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BCC27" w14:textId="13459CB6" w:rsidR="00B930A9" w:rsidRDefault="00503ED1" w:rsidP="00B930A9">
      <w:pPr>
        <w:pStyle w:val="Title"/>
        <w:jc w:val="center"/>
      </w:pPr>
      <w:r>
        <w:t>ISM</w:t>
      </w:r>
      <w:r w:rsidR="00B930A9">
        <w:t>4930</w:t>
      </w:r>
    </w:p>
    <w:p w14:paraId="1393CF95" w14:textId="586DCA20" w:rsidR="00B930A9" w:rsidRDefault="00BD708F" w:rsidP="00B930A9">
      <w:pPr>
        <w:pStyle w:val="Title"/>
        <w:jc w:val="center"/>
      </w:pPr>
      <w:r w:rsidRPr="00BD708F">
        <w:t>Special Topics in Information Systems</w:t>
      </w:r>
      <w:r>
        <w:t>:</w:t>
      </w:r>
    </w:p>
    <w:p w14:paraId="288F51AF" w14:textId="77777777" w:rsidR="00381485" w:rsidRPr="008E745C" w:rsidRDefault="00BF580D" w:rsidP="00816A00">
      <w:pPr>
        <w:pStyle w:val="Title"/>
        <w:jc w:val="center"/>
      </w:pPr>
      <w:r w:rsidRPr="008E745C">
        <w:t xml:space="preserve">Business Data </w:t>
      </w:r>
      <w:r w:rsidR="008E745C">
        <w:t>Analytics</w:t>
      </w:r>
      <w:r w:rsidR="00816A00" w:rsidRPr="008E745C">
        <w:t xml:space="preserve"> </w:t>
      </w:r>
    </w:p>
    <w:p w14:paraId="1D3D7627" w14:textId="39788DE8" w:rsidR="00863866" w:rsidRPr="00226819" w:rsidRDefault="001E01EF" w:rsidP="00816A00">
      <w:pPr>
        <w:pStyle w:val="Title"/>
        <w:jc w:val="center"/>
      </w:pPr>
      <w:r>
        <w:t>Fall</w:t>
      </w:r>
      <w:r w:rsidR="00CF5300">
        <w:t xml:space="preserve"> 2019</w:t>
      </w:r>
    </w:p>
    <w:p w14:paraId="59EA65E5" w14:textId="77777777" w:rsidR="00863866" w:rsidRDefault="00863866" w:rsidP="00943E9C">
      <w:pPr>
        <w:tabs>
          <w:tab w:val="left" w:pos="2340"/>
        </w:tabs>
        <w:spacing w:after="0"/>
      </w:pPr>
      <w:r>
        <w:t>INSTRUCTOR</w:t>
      </w:r>
      <w:r w:rsidR="00943E9C">
        <w:tab/>
      </w:r>
      <w:r w:rsidR="00CF5300">
        <w:t>:</w:t>
      </w:r>
      <w:r w:rsidR="00CF5300">
        <w:tab/>
      </w:r>
      <w:r w:rsidR="00480794">
        <w:t>Matthew McCarville</w:t>
      </w:r>
      <w:r w:rsidR="004D6678" w:rsidRPr="004D6678">
        <w:t>, DBA(c), MBA, MS-BIA</w:t>
      </w:r>
      <w:r w:rsidR="008E745C">
        <w:t>, MSc-PM, CSM</w:t>
      </w:r>
    </w:p>
    <w:p w14:paraId="1053F715" w14:textId="6525F14C" w:rsidR="00863866" w:rsidRPr="00D6226E" w:rsidRDefault="00863866" w:rsidP="00943E9C">
      <w:pPr>
        <w:tabs>
          <w:tab w:val="left" w:pos="2340"/>
        </w:tabs>
        <w:spacing w:after="0"/>
      </w:pPr>
      <w:r w:rsidRPr="00D6226E">
        <w:t>CONTACT INFORMATION</w:t>
      </w:r>
      <w:r w:rsidR="00943E9C" w:rsidRPr="00D6226E">
        <w:tab/>
      </w:r>
      <w:r w:rsidRPr="00D6226E">
        <w:t xml:space="preserve">: </w:t>
      </w:r>
      <w:r w:rsidRPr="00D6226E">
        <w:tab/>
      </w:r>
      <w:r w:rsidR="00D6226E">
        <w:t xml:space="preserve">UFIT </w:t>
      </w:r>
      <w:r w:rsidR="00BD708F">
        <w:t>East</w:t>
      </w:r>
      <w:r w:rsidR="005612D7">
        <w:t xml:space="preserve"> Campus</w:t>
      </w:r>
      <w:r w:rsidR="00BD708F">
        <w:t xml:space="preserve"> </w:t>
      </w:r>
      <w:r w:rsidR="00D6226E">
        <w:t>Office: (352</w:t>
      </w:r>
      <w:r w:rsidR="00480794" w:rsidRPr="00D6226E">
        <w:t>)</w:t>
      </w:r>
      <w:r w:rsidR="00D6226E">
        <w:t xml:space="preserve"> 273-0584</w:t>
      </w:r>
      <w:r w:rsidR="008E745C" w:rsidRPr="00D6226E">
        <w:t xml:space="preserve">, </w:t>
      </w:r>
      <w:hyperlink r:id="rId8" w:history="1">
        <w:r w:rsidR="00D6226E" w:rsidRPr="00E87DF9">
          <w:rPr>
            <w:rStyle w:val="Hyperlink"/>
          </w:rPr>
          <w:t>mmccarville@ufl.edu</w:t>
        </w:r>
      </w:hyperlink>
      <w:r w:rsidR="008E745C" w:rsidRPr="00D6226E">
        <w:t xml:space="preserve"> </w:t>
      </w:r>
    </w:p>
    <w:p w14:paraId="003AA1E5" w14:textId="77777777" w:rsidR="00863866" w:rsidRPr="00D963A8" w:rsidRDefault="00863866" w:rsidP="00CF5300">
      <w:pPr>
        <w:tabs>
          <w:tab w:val="left" w:pos="2340"/>
        </w:tabs>
        <w:spacing w:after="0"/>
        <w:rPr>
          <w:sz w:val="14"/>
        </w:rPr>
      </w:pPr>
      <w:r>
        <w:tab/>
      </w:r>
      <w:r>
        <w:tab/>
      </w:r>
    </w:p>
    <w:p w14:paraId="646189AF" w14:textId="4F0C6788" w:rsidR="00943E9C" w:rsidRDefault="00C5234E" w:rsidP="00D963A8">
      <w:pPr>
        <w:tabs>
          <w:tab w:val="left" w:pos="2340"/>
        </w:tabs>
        <w:spacing w:after="0"/>
        <w:ind w:left="2880" w:hanging="2880"/>
      </w:pPr>
      <w:r>
        <w:t>OFFICE HOURS</w:t>
      </w:r>
      <w:r>
        <w:tab/>
        <w:t>:</w:t>
      </w:r>
      <w:r>
        <w:tab/>
      </w:r>
      <w:r w:rsidR="00480794" w:rsidRPr="00480794">
        <w:t xml:space="preserve">By appointment. Emailed questions </w:t>
      </w:r>
      <w:r w:rsidR="00D963A8">
        <w:t>(</w:t>
      </w:r>
      <w:r w:rsidR="00D963A8" w:rsidRPr="0053381D">
        <w:rPr>
          <w:b/>
        </w:rPr>
        <w:t xml:space="preserve">with </w:t>
      </w:r>
      <w:r w:rsidR="00503ED1">
        <w:rPr>
          <w:b/>
        </w:rPr>
        <w:t>ISM</w:t>
      </w:r>
      <w:r w:rsidR="00D963A8" w:rsidRPr="0053381D">
        <w:rPr>
          <w:b/>
        </w:rPr>
        <w:t>4930 in email title</w:t>
      </w:r>
      <w:r w:rsidR="00D963A8">
        <w:t xml:space="preserve">) </w:t>
      </w:r>
      <w:r w:rsidR="00480794" w:rsidRPr="00480794">
        <w:t xml:space="preserve">will be answered </w:t>
      </w:r>
      <w:r w:rsidR="00D963A8">
        <w:t xml:space="preserve">ASAP but </w:t>
      </w:r>
      <w:r w:rsidR="00220AEE">
        <w:t>with</w:t>
      </w:r>
      <w:r w:rsidR="00D963A8">
        <w:t>in</w:t>
      </w:r>
      <w:r w:rsidR="00220AEE">
        <w:t xml:space="preserve"> 24 hours</w:t>
      </w:r>
      <w:r w:rsidR="00480794" w:rsidRPr="00480794">
        <w:t>.</w:t>
      </w:r>
    </w:p>
    <w:p w14:paraId="1039BFAA" w14:textId="6F2F3C5B" w:rsidR="002333A4" w:rsidRDefault="002333A4" w:rsidP="00CF5300">
      <w:pPr>
        <w:tabs>
          <w:tab w:val="left" w:pos="2340"/>
        </w:tabs>
        <w:spacing w:after="0"/>
      </w:pPr>
      <w:r>
        <w:t xml:space="preserve">CLASS &amp; SECTION # </w:t>
      </w:r>
      <w:r>
        <w:tab/>
        <w:t>:</w:t>
      </w:r>
      <w:r>
        <w:tab/>
        <w:t># 20802 Section 29E0</w:t>
      </w:r>
    </w:p>
    <w:p w14:paraId="70F452E6" w14:textId="7FB2DEEC" w:rsidR="00BD708F" w:rsidRDefault="00BD708F" w:rsidP="00BD708F">
      <w:pPr>
        <w:tabs>
          <w:tab w:val="left" w:pos="2340"/>
        </w:tabs>
        <w:spacing w:after="0"/>
      </w:pPr>
      <w:r>
        <w:t>CLASS LOCATION</w:t>
      </w:r>
      <w:r>
        <w:tab/>
        <w:t>:</w:t>
      </w:r>
      <w:r>
        <w:tab/>
        <w:t>Heavener 2</w:t>
      </w:r>
      <w:r w:rsidR="00012D89">
        <w:t>1</w:t>
      </w:r>
      <w:r>
        <w:t xml:space="preserve">0, </w:t>
      </w:r>
      <w:r w:rsidR="00E4384B">
        <w:t xml:space="preserve">M/W </w:t>
      </w:r>
      <w:r w:rsidR="00FB2BBA">
        <w:t>Period</w:t>
      </w:r>
      <w:r w:rsidR="00E4384B">
        <w:t xml:space="preserve">s 9 &amp; 10 </w:t>
      </w:r>
      <w:r>
        <w:t>(</w:t>
      </w:r>
      <w:r w:rsidR="00E4384B">
        <w:t>4:05-6pm</w:t>
      </w:r>
      <w:r>
        <w:t>)</w:t>
      </w:r>
    </w:p>
    <w:p w14:paraId="0CEBE0F6" w14:textId="77777777" w:rsidR="00FA45E5" w:rsidRDefault="00FA45E5" w:rsidP="00CF5300">
      <w:pPr>
        <w:tabs>
          <w:tab w:val="left" w:pos="2340"/>
        </w:tabs>
        <w:spacing w:after="0"/>
      </w:pPr>
    </w:p>
    <w:p w14:paraId="5021EBD2" w14:textId="77777777" w:rsidR="00B14B66" w:rsidRPr="00816A00" w:rsidRDefault="00B14B66" w:rsidP="00154ACB">
      <w:pPr>
        <w:pStyle w:val="Title"/>
        <w:spacing w:after="120"/>
        <w:rPr>
          <w:sz w:val="36"/>
          <w:szCs w:val="36"/>
        </w:rPr>
      </w:pPr>
      <w:r w:rsidRPr="00816A00">
        <w:rPr>
          <w:sz w:val="36"/>
          <w:szCs w:val="36"/>
        </w:rPr>
        <w:t>PREREQUISITES</w:t>
      </w:r>
    </w:p>
    <w:p w14:paraId="4060C8CE" w14:textId="496544A9" w:rsidR="004653AB" w:rsidRDefault="00B14B66" w:rsidP="00AC73EC">
      <w:pPr>
        <w:spacing w:before="120" w:after="0"/>
        <w:rPr>
          <w:rFonts w:ascii="Times New Roman" w:hAnsi="Times New Roman" w:cs="Times New Roman"/>
          <w:sz w:val="24"/>
        </w:rPr>
      </w:pPr>
      <w:r w:rsidRPr="00863866">
        <w:rPr>
          <w:rStyle w:val="Heading2Char"/>
          <w:caps/>
        </w:rPr>
        <w:t>Academic</w:t>
      </w:r>
    </w:p>
    <w:p w14:paraId="3451A8D0" w14:textId="77777777" w:rsidR="002333A4" w:rsidRPr="002333A4" w:rsidRDefault="002333A4" w:rsidP="00D963A8">
      <w:pPr>
        <w:spacing w:after="0" w:line="240" w:lineRule="auto"/>
        <w:rPr>
          <w:rFonts w:ascii="Times New Roman" w:hAnsi="Times New Roman" w:cs="Times New Roman"/>
          <w:sz w:val="24"/>
        </w:rPr>
      </w:pPr>
      <w:r w:rsidRPr="002333A4">
        <w:rPr>
          <w:rFonts w:ascii="Times New Roman" w:hAnsi="Times New Roman" w:cs="Times New Roman"/>
          <w:sz w:val="24"/>
        </w:rPr>
        <w:t xml:space="preserve">Pre-requisites: </w:t>
      </w:r>
    </w:p>
    <w:p w14:paraId="3BC60529" w14:textId="074A02D3" w:rsidR="002333A4" w:rsidRPr="002333A4" w:rsidRDefault="002333A4" w:rsidP="005C519E">
      <w:pPr>
        <w:spacing w:after="0" w:line="240" w:lineRule="auto"/>
        <w:rPr>
          <w:rFonts w:ascii="Times New Roman" w:hAnsi="Times New Roman" w:cs="Times New Roman"/>
          <w:sz w:val="24"/>
        </w:rPr>
      </w:pPr>
      <w:r w:rsidRPr="002333A4">
        <w:rPr>
          <w:rFonts w:ascii="Times New Roman" w:hAnsi="Times New Roman" w:cs="Times New Roman"/>
          <w:sz w:val="24"/>
        </w:rPr>
        <w:t>•</w:t>
      </w:r>
      <w:r w:rsidRPr="002333A4">
        <w:rPr>
          <w:rFonts w:ascii="Times New Roman" w:hAnsi="Times New Roman" w:cs="Times New Roman"/>
          <w:sz w:val="24"/>
        </w:rPr>
        <w:tab/>
        <w:t>ISM3013</w:t>
      </w:r>
      <w:r w:rsidR="00154ACB">
        <w:rPr>
          <w:rFonts w:ascii="Times New Roman" w:hAnsi="Times New Roman" w:cs="Times New Roman"/>
          <w:sz w:val="24"/>
        </w:rPr>
        <w:t>-</w:t>
      </w:r>
      <w:r w:rsidR="00154ACB" w:rsidRPr="00154ACB">
        <w:rPr>
          <w:rFonts w:ascii="Times New Roman" w:hAnsi="Times New Roman" w:cs="Times New Roman"/>
          <w:sz w:val="24"/>
        </w:rPr>
        <w:t xml:space="preserve"> </w:t>
      </w:r>
      <w:r w:rsidR="00154ACB" w:rsidRPr="00BD708F">
        <w:rPr>
          <w:rFonts w:ascii="Times New Roman" w:hAnsi="Times New Roman" w:cs="Times New Roman"/>
          <w:sz w:val="24"/>
        </w:rPr>
        <w:t>Introduction to Information Systems</w:t>
      </w:r>
    </w:p>
    <w:p w14:paraId="36C0C851" w14:textId="1AD0DB1E" w:rsidR="002333A4" w:rsidRPr="002333A4" w:rsidRDefault="002333A4" w:rsidP="005C519E">
      <w:pPr>
        <w:spacing w:after="0" w:line="240" w:lineRule="auto"/>
        <w:rPr>
          <w:rFonts w:ascii="Times New Roman" w:hAnsi="Times New Roman" w:cs="Times New Roman"/>
          <w:sz w:val="24"/>
        </w:rPr>
      </w:pPr>
      <w:r w:rsidRPr="002333A4">
        <w:rPr>
          <w:rFonts w:ascii="Times New Roman" w:hAnsi="Times New Roman" w:cs="Times New Roman"/>
          <w:sz w:val="24"/>
        </w:rPr>
        <w:t>•</w:t>
      </w:r>
      <w:r w:rsidRPr="002333A4">
        <w:rPr>
          <w:rFonts w:ascii="Times New Roman" w:hAnsi="Times New Roman" w:cs="Times New Roman"/>
          <w:sz w:val="24"/>
        </w:rPr>
        <w:tab/>
        <w:t>QMB3250</w:t>
      </w:r>
      <w:r w:rsidR="00154ACB">
        <w:rPr>
          <w:rFonts w:ascii="Times New Roman" w:hAnsi="Times New Roman" w:cs="Times New Roman"/>
          <w:sz w:val="24"/>
        </w:rPr>
        <w:softHyphen/>
        <w:t>-</w:t>
      </w:r>
      <w:r w:rsidR="00154ACB" w:rsidRPr="00154ACB">
        <w:rPr>
          <w:rFonts w:ascii="Times New Roman" w:hAnsi="Times New Roman" w:cs="Times New Roman"/>
          <w:sz w:val="24"/>
        </w:rPr>
        <w:t xml:space="preserve"> </w:t>
      </w:r>
      <w:r w:rsidR="00154ACB" w:rsidRPr="004653AB">
        <w:rPr>
          <w:rFonts w:ascii="Times New Roman" w:hAnsi="Times New Roman" w:cs="Times New Roman"/>
          <w:sz w:val="24"/>
        </w:rPr>
        <w:t>Statistics for Business Decisions</w:t>
      </w:r>
    </w:p>
    <w:p w14:paraId="0210704B" w14:textId="77777777" w:rsidR="00154ACB" w:rsidRDefault="002333A4" w:rsidP="005C519E">
      <w:pPr>
        <w:spacing w:after="0" w:line="240" w:lineRule="auto"/>
        <w:rPr>
          <w:rFonts w:ascii="Times New Roman" w:hAnsi="Times New Roman" w:cs="Times New Roman"/>
          <w:sz w:val="24"/>
        </w:rPr>
      </w:pPr>
      <w:r w:rsidRPr="002333A4">
        <w:rPr>
          <w:rFonts w:ascii="Times New Roman" w:hAnsi="Times New Roman" w:cs="Times New Roman"/>
          <w:sz w:val="24"/>
        </w:rPr>
        <w:t>•</w:t>
      </w:r>
      <w:r w:rsidRPr="002333A4">
        <w:rPr>
          <w:rFonts w:ascii="Times New Roman" w:hAnsi="Times New Roman" w:cs="Times New Roman"/>
          <w:sz w:val="24"/>
        </w:rPr>
        <w:tab/>
        <w:t>Completion or current enrollment in either ISM4210</w:t>
      </w:r>
      <w:r w:rsidR="00154ACB">
        <w:rPr>
          <w:rFonts w:ascii="Times New Roman" w:hAnsi="Times New Roman" w:cs="Times New Roman"/>
          <w:sz w:val="24"/>
        </w:rPr>
        <w:t>-</w:t>
      </w:r>
      <w:r w:rsidR="00154ACB" w:rsidRPr="00154ACB">
        <w:rPr>
          <w:rFonts w:ascii="Times New Roman" w:hAnsi="Times New Roman" w:cs="Times New Roman"/>
          <w:sz w:val="24"/>
        </w:rPr>
        <w:t xml:space="preserve"> </w:t>
      </w:r>
      <w:r w:rsidR="00154ACB" w:rsidRPr="004653AB">
        <w:rPr>
          <w:rFonts w:ascii="Times New Roman" w:hAnsi="Times New Roman" w:cs="Times New Roman"/>
          <w:sz w:val="24"/>
        </w:rPr>
        <w:t>Database Management</w:t>
      </w:r>
      <w:r w:rsidRPr="002333A4">
        <w:rPr>
          <w:rFonts w:ascii="Times New Roman" w:hAnsi="Times New Roman" w:cs="Times New Roman"/>
          <w:sz w:val="24"/>
        </w:rPr>
        <w:t xml:space="preserve"> or </w:t>
      </w:r>
    </w:p>
    <w:p w14:paraId="5458B18A" w14:textId="130469F2" w:rsidR="002333A4" w:rsidRDefault="002333A4" w:rsidP="005C519E">
      <w:pPr>
        <w:spacing w:after="0" w:line="240" w:lineRule="auto"/>
        <w:ind w:left="720"/>
        <w:rPr>
          <w:rFonts w:ascii="Times New Roman" w:hAnsi="Times New Roman" w:cs="Times New Roman"/>
          <w:sz w:val="24"/>
        </w:rPr>
      </w:pPr>
      <w:r w:rsidRPr="002333A4">
        <w:rPr>
          <w:rFonts w:ascii="Times New Roman" w:hAnsi="Times New Roman" w:cs="Times New Roman"/>
          <w:sz w:val="24"/>
        </w:rPr>
        <w:t>QMB4702</w:t>
      </w:r>
      <w:r w:rsidR="00154ACB">
        <w:rPr>
          <w:rFonts w:ascii="Times New Roman" w:hAnsi="Times New Roman" w:cs="Times New Roman"/>
          <w:sz w:val="24"/>
        </w:rPr>
        <w:t>- Managerial Operations Analysis 2</w:t>
      </w:r>
    </w:p>
    <w:p w14:paraId="5C0467CB" w14:textId="342136A1" w:rsidR="00B14B66" w:rsidRPr="00226819" w:rsidRDefault="00B14B66" w:rsidP="00AC73EC">
      <w:pPr>
        <w:spacing w:before="120" w:after="0"/>
        <w:rPr>
          <w:rFonts w:ascii="Times New Roman" w:hAnsi="Times New Roman" w:cs="Times New Roman"/>
          <w:sz w:val="24"/>
        </w:rPr>
      </w:pPr>
      <w:r w:rsidRPr="00863866">
        <w:rPr>
          <w:rStyle w:val="Heading2Char"/>
          <w:caps/>
        </w:rPr>
        <w:t>Computing</w:t>
      </w:r>
      <w:r w:rsidRPr="00863866">
        <w:rPr>
          <w:rStyle w:val="Heading2Char"/>
          <w:caps/>
        </w:rPr>
        <w:br/>
      </w:r>
      <w:r w:rsidRPr="00226819">
        <w:rPr>
          <w:rFonts w:ascii="Times New Roman" w:hAnsi="Times New Roman" w:cs="Times New Roman"/>
          <w:sz w:val="24"/>
        </w:rPr>
        <w:t xml:space="preserve">Students must have access to a laptop that runs </w:t>
      </w:r>
      <w:r w:rsidR="00CF5300">
        <w:rPr>
          <w:rFonts w:ascii="Times New Roman" w:hAnsi="Times New Roman" w:cs="Times New Roman"/>
          <w:sz w:val="24"/>
        </w:rPr>
        <w:t xml:space="preserve">the </w:t>
      </w:r>
      <w:r w:rsidR="008E745C">
        <w:rPr>
          <w:rFonts w:ascii="Times New Roman" w:hAnsi="Times New Roman" w:cs="Times New Roman"/>
          <w:sz w:val="24"/>
        </w:rPr>
        <w:t xml:space="preserve">MS-Excel, </w:t>
      </w:r>
      <w:hyperlink r:id="rId9" w:history="1">
        <w:r w:rsidR="008E745C" w:rsidRPr="00FA45E5">
          <w:rPr>
            <w:rStyle w:val="Hyperlink"/>
            <w:rFonts w:ascii="Times New Roman" w:hAnsi="Times New Roman" w:cs="Times New Roman"/>
            <w:sz w:val="24"/>
          </w:rPr>
          <w:t>PowerBI</w:t>
        </w:r>
      </w:hyperlink>
      <w:r w:rsidR="008E745C">
        <w:rPr>
          <w:rFonts w:ascii="Times New Roman" w:hAnsi="Times New Roman" w:cs="Times New Roman"/>
          <w:sz w:val="24"/>
        </w:rPr>
        <w:t xml:space="preserve">, </w:t>
      </w:r>
      <w:hyperlink r:id="rId10" w:history="1">
        <w:r w:rsidR="008E745C" w:rsidRPr="00FA45E5">
          <w:rPr>
            <w:rStyle w:val="Hyperlink"/>
            <w:rFonts w:ascii="Times New Roman" w:hAnsi="Times New Roman" w:cs="Times New Roman"/>
            <w:sz w:val="24"/>
          </w:rPr>
          <w:t>Tableau</w:t>
        </w:r>
      </w:hyperlink>
      <w:r w:rsidR="008E745C">
        <w:rPr>
          <w:rFonts w:ascii="Times New Roman" w:hAnsi="Times New Roman" w:cs="Times New Roman"/>
          <w:sz w:val="24"/>
        </w:rPr>
        <w:t xml:space="preserve">, and </w:t>
      </w:r>
      <w:hyperlink r:id="rId11" w:history="1">
        <w:r w:rsidR="008E745C" w:rsidRPr="00FA45E5">
          <w:rPr>
            <w:rStyle w:val="Hyperlink"/>
            <w:rFonts w:ascii="Times New Roman" w:hAnsi="Times New Roman" w:cs="Times New Roman"/>
            <w:sz w:val="24"/>
          </w:rPr>
          <w:t>IBM Cognos</w:t>
        </w:r>
      </w:hyperlink>
      <w:r w:rsidR="00CF5300">
        <w:rPr>
          <w:rFonts w:ascii="Times New Roman" w:hAnsi="Times New Roman" w:cs="Times New Roman"/>
          <w:sz w:val="24"/>
        </w:rPr>
        <w:t xml:space="preserve">. </w:t>
      </w:r>
      <w:r w:rsidR="006135FB">
        <w:rPr>
          <w:rFonts w:ascii="Times New Roman" w:hAnsi="Times New Roman" w:cs="Times New Roman"/>
          <w:b/>
          <w:bCs/>
          <w:sz w:val="24"/>
        </w:rPr>
        <w:t>Windows 10</w:t>
      </w:r>
      <w:r w:rsidR="003D01AE">
        <w:rPr>
          <w:rFonts w:ascii="Times New Roman" w:hAnsi="Times New Roman" w:cs="Times New Roman"/>
          <w:b/>
          <w:bCs/>
          <w:sz w:val="24"/>
        </w:rPr>
        <w:t xml:space="preserve"> Professional</w:t>
      </w:r>
      <w:r w:rsidR="00CF5300">
        <w:rPr>
          <w:rFonts w:ascii="Times New Roman" w:hAnsi="Times New Roman" w:cs="Times New Roman"/>
          <w:sz w:val="24"/>
        </w:rPr>
        <w:t xml:space="preserve"> is preferred but Mac OS is also accepta</w:t>
      </w:r>
      <w:r w:rsidR="00BF580D">
        <w:rPr>
          <w:rFonts w:ascii="Times New Roman" w:hAnsi="Times New Roman" w:cs="Times New Roman"/>
          <w:sz w:val="24"/>
        </w:rPr>
        <w:t>b</w:t>
      </w:r>
      <w:r w:rsidR="00CF5300">
        <w:rPr>
          <w:rFonts w:ascii="Times New Roman" w:hAnsi="Times New Roman" w:cs="Times New Roman"/>
          <w:sz w:val="24"/>
        </w:rPr>
        <w:t>le</w:t>
      </w:r>
      <w:r w:rsidR="00B71C83">
        <w:rPr>
          <w:rFonts w:ascii="Times New Roman" w:hAnsi="Times New Roman" w:cs="Times New Roman"/>
          <w:sz w:val="24"/>
        </w:rPr>
        <w:t>.</w:t>
      </w:r>
    </w:p>
    <w:p w14:paraId="3ED87952" w14:textId="5B5FD7BD" w:rsidR="008E745C" w:rsidRDefault="00B14B66" w:rsidP="00257559">
      <w:pPr>
        <w:pStyle w:val="Heading2"/>
        <w:spacing w:before="120"/>
      </w:pPr>
      <w:r w:rsidRPr="00226819">
        <w:t>R</w:t>
      </w:r>
      <w:r w:rsidR="00257559">
        <w:t xml:space="preserve">EQUIRED </w:t>
      </w:r>
      <w:r w:rsidRPr="00226819">
        <w:t>TEXT</w:t>
      </w:r>
      <w:r w:rsidR="00231141">
        <w:t>S</w:t>
      </w:r>
      <w:r w:rsidR="00257559">
        <w:t>:</w:t>
      </w:r>
    </w:p>
    <w:p w14:paraId="11B30A3F" w14:textId="7A96AE24" w:rsidR="008E745C" w:rsidRPr="00257E7E" w:rsidRDefault="008E745C" w:rsidP="00257E7E">
      <w:pPr>
        <w:pStyle w:val="ListParagraph"/>
        <w:numPr>
          <w:ilvl w:val="0"/>
          <w:numId w:val="20"/>
        </w:numPr>
        <w:spacing w:after="0"/>
        <w:rPr>
          <w:rFonts w:ascii="Times New Roman" w:hAnsi="Times New Roman" w:cs="Times New Roman"/>
          <w:sz w:val="24"/>
        </w:rPr>
      </w:pPr>
      <w:proofErr w:type="spellStart"/>
      <w:proofErr w:type="gramStart"/>
      <w:r w:rsidRPr="00257559">
        <w:rPr>
          <w:rFonts w:ascii="Times New Roman" w:hAnsi="Times New Roman" w:cs="Times New Roman"/>
          <w:sz w:val="24"/>
        </w:rPr>
        <w:t>Title:“</w:t>
      </w:r>
      <w:proofErr w:type="gramEnd"/>
      <w:r w:rsidR="00257E7E" w:rsidRPr="00257E7E">
        <w:rPr>
          <w:rFonts w:ascii="Times New Roman" w:hAnsi="Times New Roman" w:cs="Times New Roman"/>
          <w:sz w:val="24"/>
        </w:rPr>
        <w:t>Practical</w:t>
      </w:r>
      <w:proofErr w:type="spellEnd"/>
      <w:r w:rsidR="00257E7E" w:rsidRPr="00257E7E">
        <w:rPr>
          <w:rFonts w:ascii="Times New Roman" w:hAnsi="Times New Roman" w:cs="Times New Roman"/>
          <w:sz w:val="24"/>
        </w:rPr>
        <w:t xml:space="preserve"> Statistics for Data Scientists: 50 Essential Concepts</w:t>
      </w:r>
      <w:r w:rsidR="00231141" w:rsidRPr="00257E7E">
        <w:rPr>
          <w:rFonts w:ascii="Times New Roman" w:hAnsi="Times New Roman" w:cs="Times New Roman"/>
          <w:sz w:val="24"/>
        </w:rPr>
        <w:t xml:space="preserve">” (referred to below as </w:t>
      </w:r>
      <w:r w:rsidR="00257E7E">
        <w:rPr>
          <w:rFonts w:ascii="Times New Roman" w:hAnsi="Times New Roman" w:cs="Times New Roman"/>
          <w:sz w:val="24"/>
        </w:rPr>
        <w:t>PSDS</w:t>
      </w:r>
      <w:r w:rsidRPr="00257E7E">
        <w:rPr>
          <w:rFonts w:ascii="Times New Roman" w:hAnsi="Times New Roman" w:cs="Times New Roman"/>
          <w:sz w:val="24"/>
        </w:rPr>
        <w:t>)</w:t>
      </w:r>
    </w:p>
    <w:p w14:paraId="1C9CC2FE" w14:textId="7094A343" w:rsidR="00FA45E5" w:rsidRPr="00257559" w:rsidRDefault="008E745C" w:rsidP="008E745C">
      <w:pPr>
        <w:pStyle w:val="ListParagraph"/>
        <w:spacing w:after="0"/>
        <w:rPr>
          <w:rFonts w:ascii="Times New Roman" w:hAnsi="Times New Roman" w:cs="Times New Roman"/>
          <w:sz w:val="24"/>
        </w:rPr>
      </w:pPr>
      <w:r w:rsidRPr="00257559">
        <w:rPr>
          <w:rFonts w:ascii="Times New Roman" w:hAnsi="Times New Roman" w:cs="Times New Roman"/>
          <w:sz w:val="24"/>
        </w:rPr>
        <w:t>Author</w:t>
      </w:r>
      <w:r w:rsidR="00257E7E">
        <w:rPr>
          <w:rFonts w:ascii="Times New Roman" w:hAnsi="Times New Roman" w:cs="Times New Roman"/>
          <w:sz w:val="24"/>
        </w:rPr>
        <w:t>s</w:t>
      </w:r>
      <w:r w:rsidRPr="00257559">
        <w:rPr>
          <w:rFonts w:ascii="Times New Roman" w:hAnsi="Times New Roman" w:cs="Times New Roman"/>
          <w:sz w:val="24"/>
        </w:rPr>
        <w:t xml:space="preserve">: </w:t>
      </w:r>
      <w:hyperlink r:id="rId12" w:history="1">
        <w:r w:rsidR="00257E7E" w:rsidRPr="00257E7E">
          <w:rPr>
            <w:rStyle w:val="Hyperlink"/>
            <w:rFonts w:ascii="Times New Roman" w:hAnsi="Times New Roman" w:cs="Times New Roman"/>
            <w:sz w:val="24"/>
          </w:rPr>
          <w:t>Peter Bruce</w:t>
        </w:r>
      </w:hyperlink>
      <w:r w:rsidR="00257E7E">
        <w:rPr>
          <w:rFonts w:ascii="Times New Roman" w:hAnsi="Times New Roman" w:cs="Times New Roman"/>
          <w:sz w:val="24"/>
        </w:rPr>
        <w:t xml:space="preserve"> and </w:t>
      </w:r>
      <w:hyperlink r:id="rId13" w:history="1">
        <w:r w:rsidR="00257E7E" w:rsidRPr="00257E7E">
          <w:rPr>
            <w:rStyle w:val="Hyperlink"/>
            <w:rFonts w:ascii="Times New Roman" w:hAnsi="Times New Roman" w:cs="Times New Roman"/>
            <w:sz w:val="24"/>
          </w:rPr>
          <w:t xml:space="preserve">Dr. Andrew Bruce, </w:t>
        </w:r>
        <w:proofErr w:type="spellStart"/>
        <w:r w:rsidR="00257E7E" w:rsidRPr="00257E7E">
          <w:rPr>
            <w:rStyle w:val="Hyperlink"/>
            <w:rFonts w:ascii="Times New Roman" w:hAnsi="Times New Roman" w:cs="Times New Roman"/>
            <w:sz w:val="24"/>
          </w:rPr>
          <w:t>Ph.D</w:t>
        </w:r>
        <w:proofErr w:type="spellEnd"/>
      </w:hyperlink>
    </w:p>
    <w:p w14:paraId="44F15547" w14:textId="60C10943" w:rsidR="008E745C" w:rsidRPr="00257559" w:rsidRDefault="00FA45E5" w:rsidP="008E745C">
      <w:pPr>
        <w:pStyle w:val="ListParagraph"/>
        <w:spacing w:after="0"/>
        <w:rPr>
          <w:rFonts w:ascii="Times New Roman" w:hAnsi="Times New Roman" w:cs="Times New Roman"/>
          <w:sz w:val="24"/>
        </w:rPr>
      </w:pPr>
      <w:r w:rsidRPr="00257559">
        <w:rPr>
          <w:rFonts w:ascii="Times New Roman" w:hAnsi="Times New Roman" w:cs="Times New Roman"/>
          <w:sz w:val="24"/>
        </w:rPr>
        <w:t xml:space="preserve">Edition: </w:t>
      </w:r>
      <w:r w:rsidR="00D2193B">
        <w:rPr>
          <w:rFonts w:ascii="Times New Roman" w:hAnsi="Times New Roman" w:cs="Times New Roman"/>
          <w:sz w:val="24"/>
        </w:rPr>
        <w:t>1</w:t>
      </w:r>
      <w:r w:rsidR="00D2193B" w:rsidRPr="00D2193B">
        <w:rPr>
          <w:rFonts w:ascii="Times New Roman" w:hAnsi="Times New Roman" w:cs="Times New Roman"/>
          <w:sz w:val="24"/>
          <w:vertAlign w:val="superscript"/>
        </w:rPr>
        <w:t>st</w:t>
      </w:r>
      <w:r w:rsidR="00D2193B">
        <w:rPr>
          <w:rFonts w:ascii="Times New Roman" w:hAnsi="Times New Roman" w:cs="Times New Roman"/>
          <w:sz w:val="24"/>
        </w:rPr>
        <w:t xml:space="preserve"> </w:t>
      </w:r>
    </w:p>
    <w:p w14:paraId="796157CF" w14:textId="058A1C2D" w:rsidR="008E745C" w:rsidRPr="00257559" w:rsidRDefault="00FA45E5" w:rsidP="00FA45E5">
      <w:pPr>
        <w:pStyle w:val="ListParagraph"/>
        <w:spacing w:after="0"/>
        <w:rPr>
          <w:rFonts w:ascii="Times New Roman" w:hAnsi="Times New Roman" w:cs="Times New Roman"/>
          <w:sz w:val="24"/>
        </w:rPr>
      </w:pPr>
      <w:r w:rsidRPr="00257559">
        <w:rPr>
          <w:rFonts w:ascii="Times New Roman" w:hAnsi="Times New Roman" w:cs="Times New Roman"/>
          <w:sz w:val="24"/>
        </w:rPr>
        <w:t xml:space="preserve">ISBN-10: </w:t>
      </w:r>
      <w:r w:rsidR="00D2193B" w:rsidRPr="00D2193B">
        <w:rPr>
          <w:rFonts w:ascii="Times New Roman" w:hAnsi="Times New Roman" w:cs="Times New Roman"/>
          <w:sz w:val="24"/>
        </w:rPr>
        <w:t>1491952962</w:t>
      </w:r>
      <w:r w:rsidRPr="00257559">
        <w:rPr>
          <w:rFonts w:ascii="Times New Roman" w:hAnsi="Times New Roman" w:cs="Times New Roman"/>
          <w:sz w:val="24"/>
        </w:rPr>
        <w:t>. ISBN-13:</w:t>
      </w:r>
      <w:r w:rsidR="00D2193B">
        <w:rPr>
          <w:rFonts w:ascii="Times New Roman" w:hAnsi="Times New Roman" w:cs="Times New Roman"/>
          <w:sz w:val="24"/>
        </w:rPr>
        <w:t xml:space="preserve"> </w:t>
      </w:r>
      <w:r w:rsidR="00D2193B" w:rsidRPr="00D2193B">
        <w:rPr>
          <w:rFonts w:ascii="Times New Roman" w:hAnsi="Times New Roman" w:cs="Times New Roman"/>
          <w:sz w:val="24"/>
        </w:rPr>
        <w:t>978-1491952962</w:t>
      </w:r>
    </w:p>
    <w:p w14:paraId="2672AA4B" w14:textId="1BDD3686" w:rsidR="008E745C" w:rsidRPr="00257559" w:rsidRDefault="008E745C" w:rsidP="008E745C">
      <w:pPr>
        <w:pStyle w:val="ListParagraph"/>
        <w:spacing w:after="0"/>
        <w:rPr>
          <w:rFonts w:ascii="Times New Roman" w:hAnsi="Times New Roman" w:cs="Times New Roman"/>
          <w:sz w:val="24"/>
        </w:rPr>
      </w:pPr>
      <w:r w:rsidRPr="00257559">
        <w:rPr>
          <w:rFonts w:ascii="Times New Roman" w:hAnsi="Times New Roman" w:cs="Times New Roman"/>
          <w:sz w:val="24"/>
        </w:rPr>
        <w:t xml:space="preserve">Price: </w:t>
      </w:r>
      <w:r w:rsidR="005C519E">
        <w:rPr>
          <w:rFonts w:ascii="Times New Roman" w:hAnsi="Times New Roman" w:cs="Times New Roman"/>
          <w:sz w:val="24"/>
        </w:rPr>
        <w:t>@</w:t>
      </w:r>
      <w:r w:rsidR="00FA45E5" w:rsidRPr="00257559">
        <w:rPr>
          <w:rFonts w:ascii="Times New Roman" w:hAnsi="Times New Roman" w:cs="Times New Roman"/>
          <w:sz w:val="24"/>
        </w:rPr>
        <w:t xml:space="preserve"> $</w:t>
      </w:r>
      <w:r w:rsidR="005C519E">
        <w:rPr>
          <w:rFonts w:ascii="Times New Roman" w:hAnsi="Times New Roman" w:cs="Times New Roman"/>
          <w:sz w:val="24"/>
        </w:rPr>
        <w:t>14</w:t>
      </w:r>
      <w:r w:rsidRPr="00257559">
        <w:rPr>
          <w:rFonts w:ascii="Times New Roman" w:hAnsi="Times New Roman" w:cs="Times New Roman"/>
          <w:sz w:val="24"/>
        </w:rPr>
        <w:t>+S/H</w:t>
      </w:r>
    </w:p>
    <w:p w14:paraId="17FBD019" w14:textId="3B77D9B7" w:rsidR="008E745C" w:rsidRDefault="00B12906" w:rsidP="008E745C">
      <w:pPr>
        <w:pStyle w:val="ListParagraph"/>
        <w:spacing w:after="0"/>
        <w:rPr>
          <w:rFonts w:ascii="Times New Roman" w:hAnsi="Times New Roman" w:cs="Times New Roman"/>
          <w:sz w:val="24"/>
        </w:rPr>
      </w:pPr>
      <w:hyperlink r:id="rId14" w:history="1">
        <w:r w:rsidR="008E745C" w:rsidRPr="00257559">
          <w:rPr>
            <w:rStyle w:val="Hyperlink"/>
            <w:rFonts w:ascii="Times New Roman" w:hAnsi="Times New Roman" w:cs="Times New Roman"/>
            <w:sz w:val="24"/>
          </w:rPr>
          <w:t>Amazon link</w:t>
        </w:r>
      </w:hyperlink>
      <w:r w:rsidR="008E745C" w:rsidRPr="00257559">
        <w:rPr>
          <w:rFonts w:ascii="Times New Roman" w:hAnsi="Times New Roman" w:cs="Times New Roman"/>
          <w:sz w:val="24"/>
        </w:rPr>
        <w:t xml:space="preserve"> </w:t>
      </w:r>
    </w:p>
    <w:p w14:paraId="7FE81F4A" w14:textId="77777777" w:rsidR="00BD29B5" w:rsidRPr="00BD29B5" w:rsidRDefault="00BD29B5" w:rsidP="00BD29B5">
      <w:pPr>
        <w:spacing w:after="0"/>
        <w:rPr>
          <w:rFonts w:ascii="Times New Roman" w:hAnsi="Times New Roman" w:cs="Times New Roman"/>
          <w:sz w:val="24"/>
        </w:rPr>
      </w:pPr>
    </w:p>
    <w:p w14:paraId="43090856" w14:textId="520F5FFE" w:rsidR="00231141" w:rsidRPr="00257559" w:rsidRDefault="00231141" w:rsidP="00231141">
      <w:pPr>
        <w:pStyle w:val="ListParagraph"/>
        <w:numPr>
          <w:ilvl w:val="0"/>
          <w:numId w:val="20"/>
        </w:numPr>
        <w:spacing w:after="0"/>
        <w:rPr>
          <w:rFonts w:ascii="Times New Roman" w:hAnsi="Times New Roman" w:cs="Times New Roman"/>
          <w:sz w:val="24"/>
        </w:rPr>
      </w:pPr>
      <w:r w:rsidRPr="00257559">
        <w:rPr>
          <w:rFonts w:ascii="Times New Roman" w:hAnsi="Times New Roman" w:cs="Times New Roman"/>
          <w:sz w:val="24"/>
        </w:rPr>
        <w:t>Title: “</w:t>
      </w:r>
      <w:r w:rsidRPr="00231141">
        <w:rPr>
          <w:rFonts w:ascii="Times New Roman" w:hAnsi="Times New Roman" w:cs="Times New Roman"/>
          <w:sz w:val="24"/>
        </w:rPr>
        <w:t>Data-Driven Storytelling</w:t>
      </w:r>
      <w:r>
        <w:rPr>
          <w:rFonts w:ascii="Times New Roman" w:hAnsi="Times New Roman" w:cs="Times New Roman"/>
          <w:sz w:val="24"/>
        </w:rPr>
        <w:t>” (referred to below as DDS</w:t>
      </w:r>
      <w:r w:rsidRPr="00257559">
        <w:rPr>
          <w:rFonts w:ascii="Times New Roman" w:hAnsi="Times New Roman" w:cs="Times New Roman"/>
          <w:sz w:val="24"/>
        </w:rPr>
        <w:t>)</w:t>
      </w:r>
    </w:p>
    <w:p w14:paraId="4C91B677" w14:textId="11D64653" w:rsidR="00231141" w:rsidRPr="00257559" w:rsidRDefault="00231141" w:rsidP="00231141">
      <w:pPr>
        <w:pStyle w:val="ListParagraph"/>
        <w:spacing w:after="0"/>
        <w:rPr>
          <w:rFonts w:ascii="Times New Roman" w:hAnsi="Times New Roman" w:cs="Times New Roman"/>
          <w:sz w:val="24"/>
        </w:rPr>
      </w:pPr>
      <w:r w:rsidRPr="00257559">
        <w:rPr>
          <w:rFonts w:ascii="Times New Roman" w:hAnsi="Times New Roman" w:cs="Times New Roman"/>
          <w:sz w:val="24"/>
        </w:rPr>
        <w:t>Author</w:t>
      </w:r>
      <w:r>
        <w:rPr>
          <w:rFonts w:ascii="Times New Roman" w:hAnsi="Times New Roman" w:cs="Times New Roman"/>
          <w:sz w:val="24"/>
        </w:rPr>
        <w:t>s</w:t>
      </w:r>
      <w:r w:rsidRPr="00257559">
        <w:rPr>
          <w:rFonts w:ascii="Times New Roman" w:hAnsi="Times New Roman" w:cs="Times New Roman"/>
          <w:sz w:val="24"/>
        </w:rPr>
        <w:t xml:space="preserve">: </w:t>
      </w:r>
      <w:r w:rsidRPr="00231141">
        <w:rPr>
          <w:rFonts w:ascii="Times New Roman" w:hAnsi="Times New Roman" w:cs="Times New Roman"/>
          <w:sz w:val="24"/>
        </w:rPr>
        <w:t xml:space="preserve">Nathalie Henry Riche, Christophe Hurter, Nicholas </w:t>
      </w:r>
      <w:proofErr w:type="spellStart"/>
      <w:r w:rsidRPr="00231141">
        <w:rPr>
          <w:rFonts w:ascii="Times New Roman" w:hAnsi="Times New Roman" w:cs="Times New Roman"/>
          <w:sz w:val="24"/>
        </w:rPr>
        <w:t>Diakopoulos</w:t>
      </w:r>
      <w:proofErr w:type="spellEnd"/>
      <w:r w:rsidRPr="00231141">
        <w:rPr>
          <w:rFonts w:ascii="Times New Roman" w:hAnsi="Times New Roman" w:cs="Times New Roman"/>
          <w:sz w:val="24"/>
        </w:rPr>
        <w:t xml:space="preserve">, Sheelagh </w:t>
      </w:r>
      <w:proofErr w:type="spellStart"/>
      <w:r w:rsidRPr="00231141">
        <w:rPr>
          <w:rFonts w:ascii="Times New Roman" w:hAnsi="Times New Roman" w:cs="Times New Roman"/>
          <w:sz w:val="24"/>
        </w:rPr>
        <w:t>Carpendale</w:t>
      </w:r>
      <w:proofErr w:type="spellEnd"/>
    </w:p>
    <w:p w14:paraId="0D11CA4D" w14:textId="77777777" w:rsidR="00231141" w:rsidRPr="00257559" w:rsidRDefault="00231141" w:rsidP="00231141">
      <w:pPr>
        <w:pStyle w:val="ListParagraph"/>
        <w:spacing w:after="0"/>
        <w:rPr>
          <w:rFonts w:ascii="Times New Roman" w:hAnsi="Times New Roman" w:cs="Times New Roman"/>
          <w:sz w:val="24"/>
        </w:rPr>
      </w:pPr>
      <w:r w:rsidRPr="00257559">
        <w:rPr>
          <w:rFonts w:ascii="Times New Roman" w:hAnsi="Times New Roman" w:cs="Times New Roman"/>
          <w:sz w:val="24"/>
        </w:rPr>
        <w:t>Edition: 5</w:t>
      </w:r>
      <w:r w:rsidRPr="00257559">
        <w:rPr>
          <w:rFonts w:ascii="Times New Roman" w:hAnsi="Times New Roman" w:cs="Times New Roman"/>
          <w:sz w:val="24"/>
          <w:vertAlign w:val="superscript"/>
        </w:rPr>
        <w:t>th</w:t>
      </w:r>
      <w:r w:rsidRPr="00257559">
        <w:rPr>
          <w:rFonts w:ascii="Times New Roman" w:hAnsi="Times New Roman" w:cs="Times New Roman"/>
          <w:sz w:val="24"/>
        </w:rPr>
        <w:t xml:space="preserve"> </w:t>
      </w:r>
    </w:p>
    <w:p w14:paraId="7E8AA1FE" w14:textId="4562598C" w:rsidR="00231141" w:rsidRPr="00257559" w:rsidRDefault="00231141" w:rsidP="00231141">
      <w:pPr>
        <w:pStyle w:val="ListParagraph"/>
        <w:spacing w:after="0"/>
        <w:rPr>
          <w:rFonts w:ascii="Times New Roman" w:hAnsi="Times New Roman" w:cs="Times New Roman"/>
          <w:sz w:val="24"/>
        </w:rPr>
      </w:pPr>
      <w:r w:rsidRPr="00257559">
        <w:rPr>
          <w:rFonts w:ascii="Times New Roman" w:hAnsi="Times New Roman" w:cs="Times New Roman"/>
          <w:sz w:val="24"/>
        </w:rPr>
        <w:t xml:space="preserve">ISBN-13: </w:t>
      </w:r>
      <w:r w:rsidRPr="00231141">
        <w:rPr>
          <w:rFonts w:ascii="Times New Roman" w:hAnsi="Times New Roman" w:cs="Times New Roman"/>
          <w:sz w:val="24"/>
        </w:rPr>
        <w:t>978</w:t>
      </w:r>
      <w:r>
        <w:rPr>
          <w:rFonts w:ascii="Times New Roman" w:hAnsi="Times New Roman" w:cs="Times New Roman"/>
          <w:sz w:val="24"/>
        </w:rPr>
        <w:t>-</w:t>
      </w:r>
      <w:r w:rsidRPr="00231141">
        <w:rPr>
          <w:rFonts w:ascii="Times New Roman" w:hAnsi="Times New Roman" w:cs="Times New Roman"/>
          <w:sz w:val="24"/>
        </w:rPr>
        <w:t>1138197107</w:t>
      </w:r>
    </w:p>
    <w:p w14:paraId="33EB0C4B" w14:textId="14760CA5" w:rsidR="00B95C20" w:rsidRDefault="00231141" w:rsidP="005C519E">
      <w:pPr>
        <w:pStyle w:val="ListParagraph"/>
        <w:spacing w:after="0"/>
        <w:rPr>
          <w:rFonts w:ascii="Times New Roman" w:hAnsi="Times New Roman" w:cs="Times New Roman"/>
          <w:sz w:val="24"/>
        </w:rPr>
      </w:pPr>
      <w:r w:rsidRPr="00257559">
        <w:rPr>
          <w:rFonts w:ascii="Times New Roman" w:hAnsi="Times New Roman" w:cs="Times New Roman"/>
          <w:sz w:val="24"/>
        </w:rPr>
        <w:t xml:space="preserve">Price: </w:t>
      </w:r>
      <w:r>
        <w:rPr>
          <w:rFonts w:ascii="Times New Roman" w:hAnsi="Times New Roman" w:cs="Times New Roman"/>
          <w:sz w:val="24"/>
        </w:rPr>
        <w:t>$40</w:t>
      </w:r>
      <w:r w:rsidRPr="00257559">
        <w:rPr>
          <w:rFonts w:ascii="Times New Roman" w:hAnsi="Times New Roman" w:cs="Times New Roman"/>
          <w:sz w:val="24"/>
        </w:rPr>
        <w:t>+S/H</w:t>
      </w:r>
      <w:r w:rsidR="00434505" w:rsidRPr="00434505">
        <w:rPr>
          <w:rFonts w:ascii="Times New Roman" w:hAnsi="Times New Roman" w:cs="Times New Roman"/>
          <w:sz w:val="24"/>
        </w:rPr>
        <w:t xml:space="preserve"> </w:t>
      </w:r>
      <w:hyperlink r:id="rId15" w:history="1">
        <w:r w:rsidRPr="00257559">
          <w:rPr>
            <w:rStyle w:val="Hyperlink"/>
            <w:rFonts w:ascii="Times New Roman" w:hAnsi="Times New Roman" w:cs="Times New Roman"/>
            <w:sz w:val="24"/>
          </w:rPr>
          <w:t>Amazon link</w:t>
        </w:r>
      </w:hyperlink>
      <w:r w:rsidRPr="00257559">
        <w:rPr>
          <w:rFonts w:ascii="Times New Roman" w:hAnsi="Times New Roman" w:cs="Times New Roman"/>
          <w:sz w:val="24"/>
        </w:rPr>
        <w:t xml:space="preserve"> </w:t>
      </w:r>
      <w:r>
        <w:rPr>
          <w:rFonts w:ascii="Times New Roman" w:hAnsi="Times New Roman" w:cs="Times New Roman"/>
          <w:sz w:val="24"/>
        </w:rPr>
        <w:t xml:space="preserve">and </w:t>
      </w:r>
      <w:hyperlink r:id="rId16" w:history="1">
        <w:r>
          <w:rPr>
            <w:rStyle w:val="Hyperlink"/>
            <w:rFonts w:ascii="Times New Roman" w:hAnsi="Times New Roman" w:cs="Times New Roman"/>
            <w:sz w:val="24"/>
          </w:rPr>
          <w:t>CRC Publishing Link</w:t>
        </w:r>
      </w:hyperlink>
      <w:r>
        <w:rPr>
          <w:rFonts w:ascii="Times New Roman" w:hAnsi="Times New Roman" w:cs="Times New Roman"/>
          <w:sz w:val="24"/>
        </w:rPr>
        <w:t xml:space="preserve">. </w:t>
      </w:r>
    </w:p>
    <w:p w14:paraId="16246151" w14:textId="37DEB227" w:rsidR="00434505" w:rsidRPr="00434505" w:rsidRDefault="00434505" w:rsidP="00434505">
      <w:pPr>
        <w:pStyle w:val="Default"/>
        <w:numPr>
          <w:ilvl w:val="0"/>
          <w:numId w:val="20"/>
        </w:numPr>
      </w:pPr>
      <w:r w:rsidRPr="00434505">
        <w:lastRenderedPageBreak/>
        <w:t>Title: “</w:t>
      </w:r>
      <w:r w:rsidRPr="00434505">
        <w:rPr>
          <w:iCs/>
        </w:rPr>
        <w:t>Big Data Revolution: What farmers, doctors and insurance agents teach us about discovering big data patterns.”</w:t>
      </w:r>
      <w:r w:rsidR="00301E48">
        <w:rPr>
          <w:iCs/>
        </w:rPr>
        <w:t xml:space="preserve"> </w:t>
      </w:r>
      <w:r w:rsidR="00301E48" w:rsidRPr="00301E48">
        <w:rPr>
          <w:iCs/>
        </w:rPr>
        <w:t xml:space="preserve">(referred to below as </w:t>
      </w:r>
      <w:r w:rsidR="00301E48">
        <w:rPr>
          <w:iCs/>
        </w:rPr>
        <w:t>BDR</w:t>
      </w:r>
      <w:r w:rsidR="00301E48" w:rsidRPr="00301E48">
        <w:rPr>
          <w:iCs/>
        </w:rPr>
        <w:t>)</w:t>
      </w:r>
    </w:p>
    <w:p w14:paraId="6FB6CE13" w14:textId="3FA6F13C" w:rsidR="00434505" w:rsidRPr="00434505" w:rsidRDefault="00434505" w:rsidP="00434505">
      <w:pPr>
        <w:pStyle w:val="Default"/>
        <w:ind w:left="720"/>
      </w:pPr>
      <w:r w:rsidRPr="00434505">
        <w:t xml:space="preserve">Authors: </w:t>
      </w:r>
      <w:hyperlink r:id="rId17" w:history="1">
        <w:r w:rsidRPr="00434505">
          <w:rPr>
            <w:rStyle w:val="Hyperlink"/>
          </w:rPr>
          <w:t>Rob Thomas</w:t>
        </w:r>
      </w:hyperlink>
      <w:r w:rsidRPr="00434505">
        <w:t xml:space="preserve"> and </w:t>
      </w:r>
      <w:hyperlink r:id="rId18" w:history="1">
        <w:r w:rsidR="00600B18">
          <w:rPr>
            <w:rStyle w:val="Hyperlink"/>
          </w:rPr>
          <w:t xml:space="preserve">Dr. Patrick </w:t>
        </w:r>
        <w:proofErr w:type="spellStart"/>
        <w:r w:rsidR="00600B18">
          <w:rPr>
            <w:rStyle w:val="Hyperlink"/>
          </w:rPr>
          <w:t>McSharry</w:t>
        </w:r>
        <w:proofErr w:type="spellEnd"/>
        <w:r w:rsidR="00600B18">
          <w:rPr>
            <w:rStyle w:val="Hyperlink"/>
          </w:rPr>
          <w:t>, PhD</w:t>
        </w:r>
      </w:hyperlink>
      <w:r w:rsidRPr="00434505">
        <w:t>.</w:t>
      </w:r>
    </w:p>
    <w:p w14:paraId="7F863E27" w14:textId="77777777" w:rsidR="00434505" w:rsidRPr="00434505" w:rsidRDefault="00434505" w:rsidP="00434505">
      <w:pPr>
        <w:pStyle w:val="ListParagraph"/>
        <w:spacing w:after="0"/>
        <w:rPr>
          <w:rFonts w:ascii="Times New Roman" w:hAnsi="Times New Roman" w:cs="Times New Roman"/>
          <w:sz w:val="24"/>
        </w:rPr>
      </w:pPr>
      <w:r w:rsidRPr="00434505">
        <w:rPr>
          <w:rFonts w:ascii="Times New Roman" w:hAnsi="Times New Roman" w:cs="Times New Roman"/>
          <w:sz w:val="24"/>
        </w:rPr>
        <w:t>Edition: 1</w:t>
      </w:r>
      <w:r w:rsidRPr="00434505">
        <w:rPr>
          <w:rFonts w:ascii="Times New Roman" w:hAnsi="Times New Roman" w:cs="Times New Roman"/>
          <w:sz w:val="24"/>
          <w:vertAlign w:val="superscript"/>
        </w:rPr>
        <w:t>st</w:t>
      </w:r>
      <w:r w:rsidRPr="00434505">
        <w:rPr>
          <w:rFonts w:ascii="Times New Roman" w:hAnsi="Times New Roman" w:cs="Times New Roman"/>
          <w:sz w:val="24"/>
        </w:rPr>
        <w:t xml:space="preserve"> </w:t>
      </w:r>
    </w:p>
    <w:p w14:paraId="0DE3CBFC" w14:textId="52F28E50" w:rsidR="00434505" w:rsidRPr="00434505" w:rsidRDefault="00434505" w:rsidP="00434505">
      <w:pPr>
        <w:pStyle w:val="ListParagraph"/>
        <w:spacing w:after="0"/>
        <w:rPr>
          <w:rFonts w:ascii="Times New Roman" w:hAnsi="Times New Roman" w:cs="Times New Roman"/>
          <w:sz w:val="24"/>
        </w:rPr>
      </w:pPr>
      <w:r w:rsidRPr="00434505">
        <w:rPr>
          <w:rFonts w:ascii="Times New Roman" w:hAnsi="Times New Roman" w:cs="Times New Roman"/>
          <w:sz w:val="24"/>
        </w:rPr>
        <w:t>ISBN-13: 978-1118943724</w:t>
      </w:r>
    </w:p>
    <w:p w14:paraId="0CB6200B" w14:textId="1757A85C" w:rsidR="00434505" w:rsidRPr="00CD0A8E" w:rsidRDefault="00434505" w:rsidP="00434505">
      <w:pPr>
        <w:pStyle w:val="Default"/>
        <w:ind w:left="720"/>
      </w:pPr>
      <w:r w:rsidRPr="00434505">
        <w:t xml:space="preserve">Price: $13 @ </w:t>
      </w:r>
      <w:hyperlink r:id="rId19" w:history="1">
        <w:r w:rsidRPr="00434505">
          <w:rPr>
            <w:rStyle w:val="Hyperlink"/>
          </w:rPr>
          <w:t>http://a.co/d/ajM9YF0</w:t>
        </w:r>
      </w:hyperlink>
      <w:r w:rsidRPr="00434505">
        <w:t xml:space="preserve"> o</w:t>
      </w:r>
      <w:r w:rsidRPr="00434505">
        <w:rPr>
          <w:color w:val="auto"/>
        </w:rPr>
        <w:t xml:space="preserve">r </w:t>
      </w:r>
      <w:proofErr w:type="spellStart"/>
      <w:r w:rsidRPr="00434505">
        <w:rPr>
          <w:color w:val="auto"/>
        </w:rPr>
        <w:t>Ebook</w:t>
      </w:r>
      <w:proofErr w:type="spellEnd"/>
      <w:r w:rsidRPr="00434505">
        <w:rPr>
          <w:color w:val="auto"/>
        </w:rPr>
        <w:t xml:space="preserve"> at </w:t>
      </w:r>
      <w:hyperlink r:id="rId20" w:history="1">
        <w:r w:rsidRPr="00434505">
          <w:rPr>
            <w:rStyle w:val="Hyperlink"/>
          </w:rPr>
          <w:t>https://bit.ly/31JMlCj</w:t>
        </w:r>
      </w:hyperlink>
      <w:r>
        <w:rPr>
          <w:color w:val="auto"/>
        </w:rPr>
        <w:t xml:space="preserve"> </w:t>
      </w:r>
    </w:p>
    <w:p w14:paraId="33CAA8C2" w14:textId="77777777" w:rsidR="00434505" w:rsidRDefault="00434505" w:rsidP="00434505">
      <w:pPr>
        <w:pStyle w:val="ListParagraph"/>
        <w:spacing w:after="0"/>
      </w:pPr>
    </w:p>
    <w:p w14:paraId="42618150" w14:textId="57500560" w:rsidR="00231141" w:rsidRPr="00D963A8" w:rsidRDefault="00231141" w:rsidP="00D963A8">
      <w:pPr>
        <w:pStyle w:val="Heading2"/>
        <w:spacing w:before="120"/>
      </w:pPr>
      <w:r>
        <w:t xml:space="preserve">RECOMMENDED </w:t>
      </w:r>
      <w:r w:rsidR="00154ACB">
        <w:t xml:space="preserve">&amp; REFERRED TO </w:t>
      </w:r>
      <w:r>
        <w:t>READINGS:</w:t>
      </w:r>
    </w:p>
    <w:p w14:paraId="41601206" w14:textId="03A29BA9" w:rsidR="0004337E" w:rsidRPr="00B441F0" w:rsidRDefault="0004337E" w:rsidP="008E4C92">
      <w:pPr>
        <w:pStyle w:val="Default"/>
        <w:rPr>
          <w:color w:val="auto"/>
          <w:sz w:val="23"/>
          <w:szCs w:val="23"/>
        </w:rPr>
      </w:pPr>
      <w:r w:rsidRPr="00B441F0">
        <w:rPr>
          <w:color w:val="auto"/>
          <w:sz w:val="23"/>
          <w:szCs w:val="23"/>
        </w:rPr>
        <w:t xml:space="preserve">Cole </w:t>
      </w:r>
      <w:proofErr w:type="spellStart"/>
      <w:r w:rsidRPr="00B441F0">
        <w:rPr>
          <w:color w:val="auto"/>
          <w:sz w:val="23"/>
          <w:szCs w:val="23"/>
        </w:rPr>
        <w:t>Knaffic</w:t>
      </w:r>
      <w:proofErr w:type="spellEnd"/>
      <w:r w:rsidRPr="00B441F0">
        <w:rPr>
          <w:color w:val="auto"/>
          <w:sz w:val="23"/>
          <w:szCs w:val="23"/>
        </w:rPr>
        <w:t xml:space="preserve">. </w:t>
      </w:r>
      <w:r w:rsidR="00B441F0" w:rsidRPr="00B441F0">
        <w:rPr>
          <w:color w:val="auto"/>
          <w:sz w:val="23"/>
          <w:szCs w:val="23"/>
        </w:rPr>
        <w:t xml:space="preserve">2015. </w:t>
      </w:r>
      <w:r w:rsidR="00B441F0" w:rsidRPr="00B441F0">
        <w:rPr>
          <w:i/>
          <w:color w:val="auto"/>
          <w:sz w:val="23"/>
          <w:szCs w:val="23"/>
        </w:rPr>
        <w:t>Storytelling with Data-A Data Visualization Guide for Business Professionals.</w:t>
      </w:r>
      <w:r w:rsidR="00B441F0" w:rsidRPr="00B441F0">
        <w:rPr>
          <w:color w:val="auto"/>
          <w:sz w:val="23"/>
          <w:szCs w:val="23"/>
        </w:rPr>
        <w:t xml:space="preserve"> Wiley. Hoboken, New Jersey.</w:t>
      </w:r>
    </w:p>
    <w:p w14:paraId="442942CB" w14:textId="6040D521" w:rsidR="00B441F0" w:rsidRPr="00B441F0" w:rsidRDefault="00B441F0" w:rsidP="008E4C92">
      <w:pPr>
        <w:pStyle w:val="Default"/>
        <w:rPr>
          <w:color w:val="auto"/>
          <w:sz w:val="23"/>
          <w:szCs w:val="23"/>
        </w:rPr>
      </w:pPr>
      <w:r w:rsidRPr="00B441F0">
        <w:rPr>
          <w:color w:val="111111"/>
          <w:sz w:val="23"/>
          <w:szCs w:val="23"/>
          <w:shd w:val="clear" w:color="auto" w:fill="FFFFFF"/>
        </w:rPr>
        <w:t xml:space="preserve">$13 @ </w:t>
      </w:r>
      <w:hyperlink r:id="rId21" w:history="1">
        <w:r w:rsidRPr="00B441F0">
          <w:rPr>
            <w:rStyle w:val="Hyperlink"/>
            <w:sz w:val="23"/>
            <w:szCs w:val="23"/>
          </w:rPr>
          <w:t>http://a.co/d/2zosHJZ</w:t>
        </w:r>
      </w:hyperlink>
      <w:r w:rsidRPr="00B441F0">
        <w:rPr>
          <w:color w:val="111111"/>
          <w:sz w:val="23"/>
          <w:szCs w:val="23"/>
          <w:shd w:val="clear" w:color="auto" w:fill="FFFFFF"/>
        </w:rPr>
        <w:t xml:space="preserve"> </w:t>
      </w:r>
    </w:p>
    <w:p w14:paraId="265ED4DB" w14:textId="77777777" w:rsidR="0004337E" w:rsidRDefault="0004337E" w:rsidP="008E4C92">
      <w:pPr>
        <w:pStyle w:val="Default"/>
        <w:rPr>
          <w:color w:val="auto"/>
          <w:sz w:val="23"/>
          <w:szCs w:val="23"/>
        </w:rPr>
      </w:pPr>
    </w:p>
    <w:p w14:paraId="3278F7A0" w14:textId="1DA036B1" w:rsidR="008E4C92" w:rsidRDefault="008E4C92" w:rsidP="008E4C92">
      <w:pPr>
        <w:pStyle w:val="Default"/>
        <w:rPr>
          <w:color w:val="auto"/>
          <w:sz w:val="23"/>
          <w:szCs w:val="23"/>
        </w:rPr>
      </w:pPr>
      <w:r w:rsidRPr="008E4C92">
        <w:rPr>
          <w:color w:val="auto"/>
          <w:sz w:val="23"/>
          <w:szCs w:val="23"/>
        </w:rPr>
        <w:t>Edward Tufte</w:t>
      </w:r>
      <w:r>
        <w:rPr>
          <w:color w:val="auto"/>
          <w:sz w:val="23"/>
          <w:szCs w:val="23"/>
        </w:rPr>
        <w:t>.</w:t>
      </w:r>
      <w:r w:rsidRPr="008E4C92">
        <w:rPr>
          <w:i/>
          <w:color w:val="auto"/>
          <w:sz w:val="23"/>
          <w:szCs w:val="23"/>
        </w:rPr>
        <w:t xml:space="preserve"> </w:t>
      </w:r>
      <w:r w:rsidRPr="008E4C92">
        <w:rPr>
          <w:color w:val="auto"/>
          <w:sz w:val="23"/>
          <w:szCs w:val="23"/>
        </w:rPr>
        <w:t>2001</w:t>
      </w:r>
      <w:r>
        <w:rPr>
          <w:color w:val="auto"/>
          <w:sz w:val="23"/>
          <w:szCs w:val="23"/>
        </w:rPr>
        <w:t>.</w:t>
      </w:r>
      <w:r w:rsidRPr="008E4C92">
        <w:rPr>
          <w:color w:val="auto"/>
          <w:sz w:val="23"/>
          <w:szCs w:val="23"/>
        </w:rPr>
        <w:t xml:space="preserve"> 2nd Edition</w:t>
      </w:r>
      <w:r>
        <w:rPr>
          <w:color w:val="auto"/>
          <w:sz w:val="23"/>
          <w:szCs w:val="23"/>
        </w:rPr>
        <w:t>.</w:t>
      </w:r>
      <w:r w:rsidRPr="008E4C92">
        <w:rPr>
          <w:color w:val="auto"/>
          <w:sz w:val="23"/>
          <w:szCs w:val="23"/>
        </w:rPr>
        <w:t xml:space="preserve"> </w:t>
      </w:r>
      <w:r w:rsidRPr="008E4C92">
        <w:rPr>
          <w:i/>
          <w:color w:val="auto"/>
          <w:sz w:val="23"/>
          <w:szCs w:val="23"/>
        </w:rPr>
        <w:t>The Visual Display of Quantitative Information</w:t>
      </w:r>
      <w:r>
        <w:rPr>
          <w:color w:val="auto"/>
          <w:sz w:val="23"/>
          <w:szCs w:val="23"/>
        </w:rPr>
        <w:t>.</w:t>
      </w:r>
      <w:r w:rsidRPr="008E4C92">
        <w:rPr>
          <w:color w:val="auto"/>
          <w:sz w:val="23"/>
          <w:szCs w:val="23"/>
        </w:rPr>
        <w:t xml:space="preserve"> Graphics Press</w:t>
      </w:r>
      <w:r>
        <w:rPr>
          <w:color w:val="auto"/>
          <w:sz w:val="23"/>
          <w:szCs w:val="23"/>
        </w:rPr>
        <w:t>.</w:t>
      </w:r>
      <w:r w:rsidRPr="008E4C92">
        <w:rPr>
          <w:color w:val="auto"/>
          <w:sz w:val="23"/>
          <w:szCs w:val="23"/>
        </w:rPr>
        <w:t xml:space="preserve"> Cheshire, Connecticut.</w:t>
      </w:r>
    </w:p>
    <w:p w14:paraId="281F610F" w14:textId="6191F07D" w:rsidR="008E4C92" w:rsidRDefault="00825900" w:rsidP="008E4C92">
      <w:pPr>
        <w:pStyle w:val="Default"/>
        <w:rPr>
          <w:color w:val="auto"/>
          <w:sz w:val="23"/>
          <w:szCs w:val="23"/>
        </w:rPr>
      </w:pPr>
      <w:r>
        <w:rPr>
          <w:color w:val="auto"/>
          <w:sz w:val="23"/>
          <w:szCs w:val="23"/>
        </w:rPr>
        <w:t xml:space="preserve">$35 @ </w:t>
      </w:r>
      <w:hyperlink r:id="rId22" w:history="1">
        <w:r w:rsidR="00B441F0" w:rsidRPr="001E4387">
          <w:rPr>
            <w:rStyle w:val="Hyperlink"/>
            <w:sz w:val="23"/>
            <w:szCs w:val="23"/>
          </w:rPr>
          <w:t>http://a.co/d/iEjDoZ2</w:t>
        </w:r>
      </w:hyperlink>
    </w:p>
    <w:p w14:paraId="0B26D008" w14:textId="77777777" w:rsidR="00CD0A8E" w:rsidRPr="008E4C92" w:rsidRDefault="00CD0A8E" w:rsidP="00C96229">
      <w:pPr>
        <w:pStyle w:val="Default"/>
        <w:rPr>
          <w:color w:val="auto"/>
        </w:rPr>
      </w:pPr>
    </w:p>
    <w:p w14:paraId="4529E7B3" w14:textId="15B6DAC1" w:rsidR="008E4C92" w:rsidRDefault="008E4C92" w:rsidP="008E4C92">
      <w:pPr>
        <w:pStyle w:val="Default"/>
        <w:rPr>
          <w:color w:val="auto"/>
          <w:sz w:val="23"/>
          <w:szCs w:val="23"/>
        </w:rPr>
      </w:pPr>
      <w:r w:rsidRPr="008E4C92">
        <w:rPr>
          <w:color w:val="auto"/>
          <w:sz w:val="23"/>
          <w:szCs w:val="23"/>
        </w:rPr>
        <w:t xml:space="preserve">Scott </w:t>
      </w:r>
      <w:proofErr w:type="spellStart"/>
      <w:r w:rsidRPr="008E4C92">
        <w:rPr>
          <w:color w:val="auto"/>
          <w:sz w:val="23"/>
          <w:szCs w:val="23"/>
        </w:rPr>
        <w:t>Berinato</w:t>
      </w:r>
      <w:proofErr w:type="spellEnd"/>
      <w:r w:rsidRPr="008E4C92">
        <w:rPr>
          <w:color w:val="auto"/>
          <w:sz w:val="23"/>
          <w:szCs w:val="23"/>
        </w:rPr>
        <w:t xml:space="preserve">. 2016. </w:t>
      </w:r>
      <w:r w:rsidRPr="008E4C92">
        <w:rPr>
          <w:i/>
          <w:iCs/>
          <w:color w:val="auto"/>
          <w:sz w:val="23"/>
          <w:szCs w:val="23"/>
        </w:rPr>
        <w:t>Good Charts: The HBR Guide to Making Smarter, More Persuasive Data Visualizations</w:t>
      </w:r>
      <w:r w:rsidRPr="008E4C92">
        <w:rPr>
          <w:color w:val="auto"/>
          <w:sz w:val="23"/>
          <w:szCs w:val="23"/>
        </w:rPr>
        <w:t xml:space="preserve">. Harvard Business Review Press. Brighton, Massachusetts. </w:t>
      </w:r>
    </w:p>
    <w:p w14:paraId="73AA9E02" w14:textId="22E07DB6" w:rsidR="008E4C92" w:rsidRDefault="008E4C92" w:rsidP="00B441F0">
      <w:pPr>
        <w:pStyle w:val="Default"/>
        <w:rPr>
          <w:color w:val="auto"/>
          <w:sz w:val="23"/>
          <w:szCs w:val="23"/>
        </w:rPr>
      </w:pPr>
      <w:r>
        <w:rPr>
          <w:color w:val="auto"/>
          <w:sz w:val="23"/>
          <w:szCs w:val="23"/>
        </w:rPr>
        <w:t xml:space="preserve">$35 @ </w:t>
      </w:r>
      <w:hyperlink r:id="rId23" w:history="1">
        <w:r w:rsidR="00B441F0" w:rsidRPr="001E4387">
          <w:rPr>
            <w:rStyle w:val="Hyperlink"/>
            <w:sz w:val="23"/>
            <w:szCs w:val="23"/>
          </w:rPr>
          <w:t>https://hbr.org/product/good-charts-the-hbr-guide-to-making-smarter-more-persuasive-data-visualizations/15005-PBK-ENG</w:t>
        </w:r>
      </w:hyperlink>
      <w:r w:rsidR="00B441F0">
        <w:rPr>
          <w:color w:val="auto"/>
          <w:sz w:val="23"/>
          <w:szCs w:val="23"/>
        </w:rPr>
        <w:t xml:space="preserve"> </w:t>
      </w:r>
    </w:p>
    <w:p w14:paraId="19437C72" w14:textId="77777777" w:rsidR="00B441F0" w:rsidRPr="00011274" w:rsidRDefault="00B441F0" w:rsidP="00B441F0">
      <w:pPr>
        <w:pStyle w:val="Default"/>
      </w:pPr>
    </w:p>
    <w:p w14:paraId="2BA36F61" w14:textId="77777777" w:rsidR="00C96229" w:rsidRPr="008E4C92" w:rsidRDefault="00C96229" w:rsidP="00C96229">
      <w:pPr>
        <w:pStyle w:val="Default"/>
        <w:rPr>
          <w:color w:val="auto"/>
          <w:sz w:val="23"/>
          <w:szCs w:val="23"/>
        </w:rPr>
      </w:pPr>
      <w:r w:rsidRPr="008E4C92">
        <w:rPr>
          <w:color w:val="auto"/>
          <w:sz w:val="23"/>
          <w:szCs w:val="23"/>
        </w:rPr>
        <w:t xml:space="preserve">Stephen Few. 2009. </w:t>
      </w:r>
      <w:r w:rsidRPr="008E4C92">
        <w:rPr>
          <w:i/>
          <w:iCs/>
          <w:color w:val="auto"/>
          <w:sz w:val="23"/>
          <w:szCs w:val="23"/>
        </w:rPr>
        <w:t>Now you see it: Simple visualization techniques for quantitative analysis</w:t>
      </w:r>
      <w:r w:rsidRPr="008E4C92">
        <w:rPr>
          <w:color w:val="auto"/>
          <w:sz w:val="23"/>
          <w:szCs w:val="23"/>
        </w:rPr>
        <w:t xml:space="preserve">. Analytics Press. Oakland, California. </w:t>
      </w:r>
    </w:p>
    <w:p w14:paraId="38B5FF65" w14:textId="763A1AAF" w:rsidR="00825900" w:rsidRDefault="00825900" w:rsidP="00C96229">
      <w:pPr>
        <w:pStyle w:val="Default"/>
        <w:rPr>
          <w:color w:val="auto"/>
        </w:rPr>
      </w:pPr>
      <w:r>
        <w:rPr>
          <w:color w:val="auto"/>
        </w:rPr>
        <w:t xml:space="preserve">$13 @ </w:t>
      </w:r>
      <w:hyperlink r:id="rId24" w:history="1">
        <w:r w:rsidR="00B441F0" w:rsidRPr="001E4387">
          <w:rPr>
            <w:rStyle w:val="Hyperlink"/>
          </w:rPr>
          <w:t>http://a.co/d/f1lsQDP</w:t>
        </w:r>
      </w:hyperlink>
      <w:r w:rsidR="00B441F0">
        <w:rPr>
          <w:color w:val="auto"/>
        </w:rPr>
        <w:t xml:space="preserve"> </w:t>
      </w:r>
    </w:p>
    <w:p w14:paraId="2E1EAB1B" w14:textId="6996E447" w:rsidR="009809D4" w:rsidRDefault="009809D4" w:rsidP="00C96229">
      <w:pPr>
        <w:pStyle w:val="Default"/>
        <w:rPr>
          <w:color w:val="auto"/>
        </w:rPr>
      </w:pPr>
    </w:p>
    <w:p w14:paraId="07E19ECF" w14:textId="13F2176A" w:rsidR="00860764" w:rsidRDefault="00B12906" w:rsidP="00C96229">
      <w:pPr>
        <w:pStyle w:val="Default"/>
        <w:rPr>
          <w:color w:val="auto"/>
          <w:sz w:val="23"/>
          <w:szCs w:val="23"/>
        </w:rPr>
      </w:pPr>
      <w:hyperlink r:id="rId25" w:history="1">
        <w:r w:rsidR="009809D4" w:rsidRPr="00257559">
          <w:rPr>
            <w:rStyle w:val="Hyperlink"/>
          </w:rPr>
          <w:t>Wayne Winston, PhD</w:t>
        </w:r>
      </w:hyperlink>
      <w:r w:rsidR="009809D4">
        <w:rPr>
          <w:rStyle w:val="Hyperlink"/>
        </w:rPr>
        <w:t xml:space="preserve">. </w:t>
      </w:r>
      <w:r w:rsidR="009809D4">
        <w:rPr>
          <w:color w:val="auto"/>
        </w:rPr>
        <w:t xml:space="preserve"> </w:t>
      </w:r>
      <w:r w:rsidR="009809D4" w:rsidRPr="009809D4">
        <w:rPr>
          <w:color w:val="auto"/>
          <w:sz w:val="23"/>
          <w:szCs w:val="23"/>
        </w:rPr>
        <w:t>2016</w:t>
      </w:r>
      <w:r w:rsidR="009809D4">
        <w:rPr>
          <w:color w:val="auto"/>
          <w:sz w:val="20"/>
        </w:rPr>
        <w:t xml:space="preserve">. </w:t>
      </w:r>
      <w:r w:rsidR="009809D4" w:rsidRPr="009809D4">
        <w:rPr>
          <w:i/>
          <w:iCs/>
          <w:color w:val="auto"/>
          <w:sz w:val="23"/>
          <w:szCs w:val="23"/>
        </w:rPr>
        <w:t>Microsoft Excel Data Analysis and Business Modeling</w:t>
      </w:r>
      <w:r w:rsidR="009809D4">
        <w:rPr>
          <w:i/>
          <w:iCs/>
          <w:color w:val="auto"/>
          <w:sz w:val="23"/>
          <w:szCs w:val="23"/>
        </w:rPr>
        <w:t xml:space="preserve">. </w:t>
      </w:r>
      <w:r w:rsidR="009809D4">
        <w:rPr>
          <w:color w:val="auto"/>
          <w:sz w:val="23"/>
          <w:szCs w:val="23"/>
        </w:rPr>
        <w:t>Microsoft Press. Redmond, Washington.</w:t>
      </w:r>
    </w:p>
    <w:p w14:paraId="4979073D" w14:textId="5A38D804" w:rsidR="009809D4" w:rsidRPr="009809D4" w:rsidRDefault="009809D4" w:rsidP="00C96229">
      <w:pPr>
        <w:pStyle w:val="Default"/>
        <w:rPr>
          <w:color w:val="auto"/>
          <w:sz w:val="20"/>
        </w:rPr>
      </w:pPr>
      <w:r>
        <w:rPr>
          <w:color w:val="auto"/>
          <w:sz w:val="23"/>
          <w:szCs w:val="23"/>
        </w:rPr>
        <w:t xml:space="preserve">$18 @ </w:t>
      </w:r>
      <w:hyperlink r:id="rId26" w:history="1">
        <w:r w:rsidRPr="00BA6CC6">
          <w:rPr>
            <w:rStyle w:val="Hyperlink"/>
            <w:sz w:val="23"/>
            <w:szCs w:val="23"/>
          </w:rPr>
          <w:t>https://amzn.to/2s6JF1B</w:t>
        </w:r>
      </w:hyperlink>
      <w:r>
        <w:rPr>
          <w:color w:val="auto"/>
          <w:sz w:val="23"/>
          <w:szCs w:val="23"/>
        </w:rPr>
        <w:t xml:space="preserve"> or </w:t>
      </w:r>
      <w:hyperlink r:id="rId27" w:history="1">
        <w:r w:rsidRPr="00257559">
          <w:rPr>
            <w:rStyle w:val="Hyperlink"/>
          </w:rPr>
          <w:t>Microsoft Link</w:t>
        </w:r>
      </w:hyperlink>
      <w:r>
        <w:t>.</w:t>
      </w:r>
    </w:p>
    <w:p w14:paraId="5DBB529F" w14:textId="77777777" w:rsidR="009809D4" w:rsidRPr="009809D4" w:rsidRDefault="009809D4" w:rsidP="00C96229">
      <w:pPr>
        <w:pStyle w:val="Default"/>
        <w:rPr>
          <w:color w:val="auto"/>
        </w:rPr>
      </w:pPr>
    </w:p>
    <w:p w14:paraId="4963C107" w14:textId="77777777" w:rsidR="00C96229" w:rsidRDefault="00B14B66" w:rsidP="00C96229">
      <w:pPr>
        <w:pStyle w:val="Heading2"/>
        <w:spacing w:before="120"/>
      </w:pPr>
      <w:r w:rsidRPr="00226819">
        <w:t>REQUIRED SOFTWARE</w:t>
      </w:r>
    </w:p>
    <w:p w14:paraId="12F1179E" w14:textId="267B766B" w:rsidR="00146FB2" w:rsidRDefault="00146FB2" w:rsidP="00C96229">
      <w:pPr>
        <w:pStyle w:val="Default"/>
        <w:numPr>
          <w:ilvl w:val="0"/>
          <w:numId w:val="10"/>
        </w:numPr>
        <w:rPr>
          <w:sz w:val="23"/>
          <w:szCs w:val="23"/>
        </w:rPr>
      </w:pPr>
      <w:r>
        <w:t>MS-Excel</w:t>
      </w:r>
      <w:r w:rsidR="00B72870">
        <w:t xml:space="preserve"> 2016 (or 365)</w:t>
      </w:r>
      <w:r>
        <w:t>,</w:t>
      </w:r>
      <w:r w:rsidR="00151200">
        <w:t xml:space="preserve"> </w:t>
      </w:r>
      <w:hyperlink r:id="rId28" w:anchor="download" w:history="1">
        <w:r w:rsidR="00151200" w:rsidRPr="00151200">
          <w:rPr>
            <w:rStyle w:val="Hyperlink"/>
          </w:rPr>
          <w:t>RStudio Desktop (1.2.X)</w:t>
        </w:r>
      </w:hyperlink>
      <w:r w:rsidR="00151200">
        <w:t>,</w:t>
      </w:r>
      <w:r>
        <w:t xml:space="preserve"> </w:t>
      </w:r>
      <w:hyperlink r:id="rId29" w:history="1">
        <w:r w:rsidRPr="00FA45E5">
          <w:rPr>
            <w:rStyle w:val="Hyperlink"/>
          </w:rPr>
          <w:t>PowerBI</w:t>
        </w:r>
      </w:hyperlink>
      <w:r>
        <w:t xml:space="preserve">, </w:t>
      </w:r>
      <w:hyperlink r:id="rId30" w:history="1">
        <w:r w:rsidRPr="00FA45E5">
          <w:rPr>
            <w:rStyle w:val="Hyperlink"/>
          </w:rPr>
          <w:t>Tableau</w:t>
        </w:r>
      </w:hyperlink>
      <w:r>
        <w:t xml:space="preserve">, </w:t>
      </w:r>
      <w:hyperlink r:id="rId31" w:history="1">
        <w:r w:rsidR="00D11D44">
          <w:rPr>
            <w:rStyle w:val="Hyperlink"/>
          </w:rPr>
          <w:t>IBM Watson Studio Desktop</w:t>
        </w:r>
      </w:hyperlink>
      <w:r w:rsidR="00D11D44">
        <w:t xml:space="preserve"> </w:t>
      </w:r>
      <w:r>
        <w:t xml:space="preserve">and </w:t>
      </w:r>
      <w:hyperlink r:id="rId32" w:history="1">
        <w:r w:rsidRPr="00FA45E5">
          <w:rPr>
            <w:rStyle w:val="Hyperlink"/>
          </w:rPr>
          <w:t>IBM Cognos</w:t>
        </w:r>
      </w:hyperlink>
      <w:r>
        <w:t>.</w:t>
      </w:r>
    </w:p>
    <w:p w14:paraId="62F13D4C" w14:textId="5C05D63B" w:rsidR="009D525E" w:rsidRDefault="00231141" w:rsidP="005612D7">
      <w:pPr>
        <w:pStyle w:val="Default"/>
        <w:numPr>
          <w:ilvl w:val="0"/>
          <w:numId w:val="10"/>
        </w:numPr>
        <w:rPr>
          <w:sz w:val="23"/>
          <w:szCs w:val="23"/>
        </w:rPr>
      </w:pPr>
      <w:r>
        <w:rPr>
          <w:sz w:val="23"/>
          <w:szCs w:val="23"/>
        </w:rPr>
        <w:t>We will use the d</w:t>
      </w:r>
      <w:r w:rsidR="00C96229" w:rsidRPr="00146FB2">
        <w:rPr>
          <w:sz w:val="23"/>
          <w:szCs w:val="23"/>
        </w:rPr>
        <w:t>eskto</w:t>
      </w:r>
      <w:r>
        <w:rPr>
          <w:sz w:val="23"/>
          <w:szCs w:val="23"/>
        </w:rPr>
        <w:t>p versions of all platforms</w:t>
      </w:r>
      <w:r w:rsidR="00C96229" w:rsidRPr="00146FB2">
        <w:rPr>
          <w:sz w:val="23"/>
          <w:szCs w:val="23"/>
        </w:rPr>
        <w:t xml:space="preserve"> to implement many of the concepts and techniques we discuss in class. It works under both Windows and Mac. </w:t>
      </w:r>
    </w:p>
    <w:p w14:paraId="66F88A3F" w14:textId="77777777" w:rsidR="005612D7" w:rsidRPr="005612D7" w:rsidRDefault="005612D7" w:rsidP="005612D7">
      <w:pPr>
        <w:pStyle w:val="Default"/>
        <w:ind w:left="360"/>
        <w:rPr>
          <w:sz w:val="23"/>
          <w:szCs w:val="23"/>
        </w:rPr>
      </w:pPr>
    </w:p>
    <w:p w14:paraId="5A57A555" w14:textId="5287260E" w:rsidR="00741221" w:rsidRPr="00D963A8" w:rsidRDefault="00816A00" w:rsidP="00D963A8">
      <w:pPr>
        <w:pStyle w:val="Title"/>
        <w:spacing w:after="120"/>
        <w:rPr>
          <w:sz w:val="36"/>
          <w:szCs w:val="36"/>
        </w:rPr>
      </w:pPr>
      <w:r>
        <w:rPr>
          <w:sz w:val="36"/>
          <w:szCs w:val="36"/>
        </w:rPr>
        <w:t>COURSE OBJECTIVES</w:t>
      </w:r>
    </w:p>
    <w:p w14:paraId="6F6E9F78" w14:textId="77777777" w:rsidR="00BF580D" w:rsidRDefault="00BF580D" w:rsidP="00D963A8">
      <w:pPr>
        <w:pStyle w:val="Default"/>
        <w:spacing w:before="120" w:after="120"/>
        <w:rPr>
          <w:sz w:val="23"/>
          <w:szCs w:val="23"/>
        </w:rPr>
      </w:pPr>
      <w:r>
        <w:rPr>
          <w:sz w:val="23"/>
          <w:szCs w:val="23"/>
        </w:rPr>
        <w:t xml:space="preserve">By the end of the course, students will be able to: </w:t>
      </w:r>
    </w:p>
    <w:p w14:paraId="01E8A686" w14:textId="3F4F593C" w:rsidR="00D977D3" w:rsidRDefault="00BF580D" w:rsidP="00BF580D">
      <w:pPr>
        <w:pStyle w:val="Default"/>
        <w:numPr>
          <w:ilvl w:val="0"/>
          <w:numId w:val="10"/>
        </w:numPr>
        <w:spacing w:after="85"/>
        <w:rPr>
          <w:sz w:val="23"/>
          <w:szCs w:val="23"/>
        </w:rPr>
      </w:pPr>
      <w:r>
        <w:rPr>
          <w:sz w:val="23"/>
          <w:szCs w:val="23"/>
        </w:rPr>
        <w:t xml:space="preserve">Understand the key data </w:t>
      </w:r>
      <w:r w:rsidR="00B72870">
        <w:rPr>
          <w:sz w:val="23"/>
          <w:szCs w:val="23"/>
        </w:rPr>
        <w:t>analytics/</w:t>
      </w:r>
      <w:r>
        <w:rPr>
          <w:sz w:val="23"/>
          <w:szCs w:val="23"/>
        </w:rPr>
        <w:t xml:space="preserve">visualization principles and techniques. </w:t>
      </w:r>
    </w:p>
    <w:p w14:paraId="554913C2" w14:textId="1972F54A" w:rsidR="00D977D3" w:rsidRDefault="00BF580D" w:rsidP="00BF580D">
      <w:pPr>
        <w:pStyle w:val="Default"/>
        <w:numPr>
          <w:ilvl w:val="0"/>
          <w:numId w:val="10"/>
        </w:numPr>
        <w:spacing w:after="85"/>
        <w:rPr>
          <w:sz w:val="23"/>
          <w:szCs w:val="23"/>
        </w:rPr>
      </w:pPr>
      <w:r w:rsidRPr="00D977D3">
        <w:rPr>
          <w:sz w:val="23"/>
          <w:szCs w:val="23"/>
        </w:rPr>
        <w:t>Apply data visualization principles and techniques to real-world business problems</w:t>
      </w:r>
      <w:r w:rsidR="00B72870">
        <w:rPr>
          <w:sz w:val="23"/>
          <w:szCs w:val="23"/>
        </w:rPr>
        <w:t xml:space="preserve"> using modern tools</w:t>
      </w:r>
      <w:r w:rsidRPr="00D977D3">
        <w:rPr>
          <w:sz w:val="23"/>
          <w:szCs w:val="23"/>
        </w:rPr>
        <w:t xml:space="preserve">. </w:t>
      </w:r>
    </w:p>
    <w:p w14:paraId="6F87D257" w14:textId="28F5B40A" w:rsidR="00D977D3" w:rsidRDefault="00BF580D" w:rsidP="00BF580D">
      <w:pPr>
        <w:pStyle w:val="Default"/>
        <w:numPr>
          <w:ilvl w:val="0"/>
          <w:numId w:val="10"/>
        </w:numPr>
        <w:spacing w:after="85"/>
        <w:rPr>
          <w:sz w:val="23"/>
          <w:szCs w:val="23"/>
        </w:rPr>
      </w:pPr>
      <w:r w:rsidRPr="00D977D3">
        <w:rPr>
          <w:sz w:val="23"/>
          <w:szCs w:val="23"/>
        </w:rPr>
        <w:t xml:space="preserve">Critically evaluate the </w:t>
      </w:r>
      <w:r w:rsidR="00B72870">
        <w:rPr>
          <w:sz w:val="23"/>
          <w:szCs w:val="23"/>
        </w:rPr>
        <w:t xml:space="preserve">visualization </w:t>
      </w:r>
      <w:r w:rsidRPr="00D977D3">
        <w:rPr>
          <w:sz w:val="23"/>
          <w:szCs w:val="23"/>
        </w:rPr>
        <w:t>design a</w:t>
      </w:r>
      <w:r w:rsidR="00B72870">
        <w:rPr>
          <w:sz w:val="23"/>
          <w:szCs w:val="23"/>
        </w:rPr>
        <w:t>nd presentation of complex data</w:t>
      </w:r>
    </w:p>
    <w:p w14:paraId="56CA5C30" w14:textId="5DB31477" w:rsidR="00B14B66" w:rsidRDefault="00B72870" w:rsidP="005612D7">
      <w:pPr>
        <w:pStyle w:val="Default"/>
        <w:numPr>
          <w:ilvl w:val="0"/>
          <w:numId w:val="10"/>
        </w:numPr>
        <w:spacing w:after="85"/>
        <w:rPr>
          <w:sz w:val="23"/>
          <w:szCs w:val="23"/>
        </w:rPr>
      </w:pPr>
      <w:r>
        <w:rPr>
          <w:sz w:val="23"/>
          <w:szCs w:val="23"/>
        </w:rPr>
        <w:t>Use the tools/platforms from class to d</w:t>
      </w:r>
      <w:r w:rsidR="00BF580D" w:rsidRPr="00D977D3">
        <w:rPr>
          <w:sz w:val="23"/>
          <w:szCs w:val="23"/>
        </w:rPr>
        <w:t>esign innovative static and interactive visualizations to effectively present</w:t>
      </w:r>
      <w:r>
        <w:rPr>
          <w:sz w:val="23"/>
          <w:szCs w:val="23"/>
        </w:rPr>
        <w:t xml:space="preserve"> and communicate actionable</w:t>
      </w:r>
      <w:r w:rsidR="00BF580D" w:rsidRPr="00D977D3">
        <w:rPr>
          <w:sz w:val="23"/>
          <w:szCs w:val="23"/>
        </w:rPr>
        <w:t xml:space="preserve"> information and enable data exploration </w:t>
      </w:r>
    </w:p>
    <w:p w14:paraId="4CA6AB8B" w14:textId="77777777" w:rsidR="00DD4647" w:rsidRDefault="00DD4647" w:rsidP="005612D7">
      <w:pPr>
        <w:pStyle w:val="Title"/>
        <w:spacing w:before="120" w:after="120"/>
        <w:rPr>
          <w:sz w:val="36"/>
          <w:szCs w:val="36"/>
        </w:rPr>
      </w:pPr>
    </w:p>
    <w:p w14:paraId="1D36A948" w14:textId="61DF3FFD" w:rsidR="00582380" w:rsidRPr="005612D7" w:rsidRDefault="00617293" w:rsidP="005612D7">
      <w:pPr>
        <w:pStyle w:val="Title"/>
        <w:spacing w:before="120" w:after="120"/>
        <w:rPr>
          <w:sz w:val="36"/>
          <w:szCs w:val="36"/>
        </w:rPr>
      </w:pPr>
      <w:r w:rsidRPr="00DA7172">
        <w:rPr>
          <w:sz w:val="36"/>
          <w:szCs w:val="36"/>
        </w:rPr>
        <w:lastRenderedPageBreak/>
        <w:t>ASSURANCE OF LEARNING</w:t>
      </w:r>
    </w:p>
    <w:p w14:paraId="5508F37D" w14:textId="7EA8C475" w:rsidR="00582380" w:rsidRDefault="00582380" w:rsidP="00582380">
      <w:pPr>
        <w:pStyle w:val="Default"/>
        <w:rPr>
          <w:sz w:val="23"/>
          <w:szCs w:val="23"/>
        </w:rPr>
      </w:pPr>
      <w:r>
        <w:rPr>
          <w:sz w:val="23"/>
          <w:szCs w:val="23"/>
        </w:rPr>
        <w:t xml:space="preserve">Each program at the Warrington College of Business Administration has developed goals and objectives that express the most valued skills and knowledge that students should be able to demonstrate upon completion of the total learning experiences in that program.  The following goals and objectives are specifically mapped to </w:t>
      </w:r>
      <w:r w:rsidR="00860764">
        <w:rPr>
          <w:sz w:val="23"/>
          <w:szCs w:val="23"/>
        </w:rPr>
        <w:t>QMB4930</w:t>
      </w:r>
      <w:r>
        <w:rPr>
          <w:sz w:val="23"/>
          <w:szCs w:val="23"/>
        </w:rPr>
        <w:t xml:space="preserve">. </w:t>
      </w:r>
    </w:p>
    <w:p w14:paraId="5371F56D" w14:textId="5B43599C" w:rsidR="007A7B64" w:rsidRDefault="00582380" w:rsidP="007A7B64">
      <w:pPr>
        <w:pStyle w:val="Default"/>
        <w:numPr>
          <w:ilvl w:val="0"/>
          <w:numId w:val="19"/>
        </w:numPr>
        <w:rPr>
          <w:sz w:val="23"/>
          <w:szCs w:val="23"/>
        </w:rPr>
      </w:pPr>
      <w:r w:rsidRPr="007A7B64">
        <w:rPr>
          <w:b/>
          <w:sz w:val="23"/>
          <w:szCs w:val="23"/>
        </w:rPr>
        <w:t>Learning Goal 1</w:t>
      </w:r>
      <w:r>
        <w:rPr>
          <w:sz w:val="23"/>
          <w:szCs w:val="23"/>
        </w:rPr>
        <w:t xml:space="preserve">: Our graduates will be knowledgeable in core Information Technology, Decision Support, and Analytical Skills. </w:t>
      </w:r>
    </w:p>
    <w:p w14:paraId="522F2617" w14:textId="77777777" w:rsidR="00B95C20" w:rsidRPr="00C94CCC" w:rsidRDefault="00B95C20" w:rsidP="00C0408C">
      <w:pPr>
        <w:pStyle w:val="Default"/>
        <w:rPr>
          <w:sz w:val="16"/>
          <w:szCs w:val="16"/>
        </w:rPr>
      </w:pPr>
    </w:p>
    <w:p w14:paraId="4812DCFE" w14:textId="7AE7A9C6" w:rsidR="00B95C20" w:rsidRDefault="007A7B64" w:rsidP="00C0408C">
      <w:pPr>
        <w:pStyle w:val="Default"/>
        <w:numPr>
          <w:ilvl w:val="0"/>
          <w:numId w:val="19"/>
        </w:numPr>
        <w:rPr>
          <w:sz w:val="23"/>
          <w:szCs w:val="23"/>
        </w:rPr>
      </w:pPr>
      <w:r w:rsidRPr="007A7B64">
        <w:rPr>
          <w:b/>
          <w:sz w:val="23"/>
          <w:szCs w:val="23"/>
        </w:rPr>
        <w:t xml:space="preserve">Learning Goal </w:t>
      </w:r>
      <w:r w:rsidR="00EF27FC">
        <w:rPr>
          <w:b/>
          <w:sz w:val="23"/>
          <w:szCs w:val="23"/>
        </w:rPr>
        <w:t>2</w:t>
      </w:r>
      <w:r w:rsidRPr="007A7B64">
        <w:rPr>
          <w:sz w:val="23"/>
          <w:szCs w:val="23"/>
        </w:rPr>
        <w:t>. Solve intricate problems by applying expanded knowledge of ever evolving technologies, processes, and technical skills</w:t>
      </w:r>
    </w:p>
    <w:p w14:paraId="2469000D" w14:textId="77777777" w:rsidR="00BF5B5B" w:rsidRPr="00C94CCC" w:rsidRDefault="00BF5B5B" w:rsidP="00BF5B5B">
      <w:pPr>
        <w:pStyle w:val="Default"/>
        <w:rPr>
          <w:sz w:val="12"/>
          <w:szCs w:val="20"/>
        </w:rPr>
      </w:pPr>
    </w:p>
    <w:p w14:paraId="4861CCFB" w14:textId="458CDD4E" w:rsidR="00DA7172" w:rsidRPr="00816A00" w:rsidRDefault="00DA7172" w:rsidP="00582380">
      <w:pPr>
        <w:pStyle w:val="Title"/>
        <w:spacing w:before="120" w:after="120"/>
        <w:rPr>
          <w:sz w:val="36"/>
          <w:szCs w:val="36"/>
        </w:rPr>
      </w:pPr>
      <w:r>
        <w:rPr>
          <w:sz w:val="36"/>
          <w:szCs w:val="36"/>
        </w:rPr>
        <w:t>COURSE EVALUATION</w:t>
      </w:r>
    </w:p>
    <w:p w14:paraId="6B018AEE" w14:textId="0C04739B" w:rsidR="00B14B66" w:rsidRPr="009D525E" w:rsidRDefault="00B14B66" w:rsidP="009D525E">
      <w:pPr>
        <w:spacing w:before="2" w:after="2"/>
        <w:rPr>
          <w:rFonts w:ascii="Times New Roman" w:hAnsi="Times New Roman" w:cs="Times New Roman"/>
          <w:sz w:val="24"/>
        </w:rPr>
      </w:pPr>
      <w:r w:rsidRPr="009D525E">
        <w:rPr>
          <w:rFonts w:ascii="Times New Roman" w:hAnsi="Times New Roman" w:cs="Times New Roman"/>
          <w:b/>
          <w:bCs/>
          <w:sz w:val="24"/>
        </w:rPr>
        <w:t>Assignments</w:t>
      </w:r>
      <w:r w:rsidR="00D91B7E">
        <w:rPr>
          <w:rFonts w:ascii="Times New Roman" w:hAnsi="Times New Roman" w:cs="Times New Roman"/>
          <w:b/>
          <w:bCs/>
          <w:sz w:val="24"/>
        </w:rPr>
        <w:t xml:space="preserve"> --</w:t>
      </w:r>
      <w:r w:rsidRPr="009D525E">
        <w:rPr>
          <w:rFonts w:ascii="Times New Roman" w:hAnsi="Times New Roman" w:cs="Times New Roman"/>
          <w:sz w:val="24"/>
        </w:rPr>
        <w:t xml:space="preserve"> Assignments are designed to reinforce the lectures.  They will require that you read the course text</w:t>
      </w:r>
      <w:r w:rsidR="006C6647">
        <w:rPr>
          <w:rFonts w:ascii="Times New Roman" w:hAnsi="Times New Roman" w:cs="Times New Roman"/>
          <w:sz w:val="24"/>
        </w:rPr>
        <w:t>s</w:t>
      </w:r>
      <w:r w:rsidRPr="009D525E">
        <w:rPr>
          <w:rFonts w:ascii="Times New Roman" w:hAnsi="Times New Roman" w:cs="Times New Roman"/>
          <w:sz w:val="24"/>
        </w:rPr>
        <w:t>, help files and additional resources as well as the material covered in class. </w:t>
      </w:r>
      <w:r w:rsidR="00326AF7" w:rsidRPr="009D525E">
        <w:rPr>
          <w:rFonts w:ascii="Times New Roman" w:hAnsi="Times New Roman" w:cs="Times New Roman"/>
          <w:sz w:val="24"/>
        </w:rPr>
        <w:t xml:space="preserve">Some </w:t>
      </w:r>
      <w:r w:rsidR="0010308A" w:rsidRPr="009D525E">
        <w:rPr>
          <w:rFonts w:ascii="Times New Roman" w:hAnsi="Times New Roman" w:cs="Times New Roman"/>
          <w:sz w:val="24"/>
        </w:rPr>
        <w:t xml:space="preserve">assignments </w:t>
      </w:r>
      <w:r w:rsidR="00326AF7" w:rsidRPr="009D525E">
        <w:rPr>
          <w:rFonts w:ascii="Times New Roman" w:hAnsi="Times New Roman" w:cs="Times New Roman"/>
          <w:sz w:val="24"/>
        </w:rPr>
        <w:t xml:space="preserve">are team </w:t>
      </w:r>
      <w:r w:rsidR="0010308A" w:rsidRPr="009D525E">
        <w:rPr>
          <w:rFonts w:ascii="Times New Roman" w:hAnsi="Times New Roman" w:cs="Times New Roman"/>
          <w:sz w:val="24"/>
        </w:rPr>
        <w:t>assignments.</w:t>
      </w:r>
      <w:r w:rsidR="00326AF7" w:rsidRPr="009D525E">
        <w:rPr>
          <w:rFonts w:ascii="Times New Roman" w:hAnsi="Times New Roman" w:cs="Times New Roman"/>
          <w:sz w:val="24"/>
        </w:rPr>
        <w:t xml:space="preserve"> Please form a team of two for the purpose of these assignments.</w:t>
      </w:r>
    </w:p>
    <w:p w14:paraId="353BACD2" w14:textId="3C6EDB3B" w:rsidR="00B14B66" w:rsidRDefault="00B14B66" w:rsidP="00E7232C">
      <w:pPr>
        <w:spacing w:before="120" w:after="2"/>
        <w:rPr>
          <w:rFonts w:ascii="Times New Roman" w:hAnsi="Times New Roman" w:cs="Times New Roman"/>
          <w:sz w:val="24"/>
        </w:rPr>
      </w:pPr>
      <w:r w:rsidRPr="009D525E">
        <w:rPr>
          <w:rFonts w:ascii="Times New Roman" w:hAnsi="Times New Roman" w:cs="Times New Roman"/>
          <w:b/>
          <w:bCs/>
          <w:sz w:val="24"/>
        </w:rPr>
        <w:t>Exams/Quizzes</w:t>
      </w:r>
      <w:r w:rsidR="0001436B" w:rsidRPr="009D525E">
        <w:rPr>
          <w:rFonts w:ascii="Times New Roman" w:hAnsi="Times New Roman" w:cs="Times New Roman"/>
          <w:b/>
          <w:bCs/>
          <w:sz w:val="24"/>
        </w:rPr>
        <w:t xml:space="preserve"> -- </w:t>
      </w:r>
      <w:r w:rsidR="0001436B" w:rsidRPr="009D525E">
        <w:rPr>
          <w:rFonts w:ascii="Times New Roman" w:hAnsi="Times New Roman" w:cs="Times New Roman"/>
          <w:sz w:val="24"/>
        </w:rPr>
        <w:t xml:space="preserve">There will </w:t>
      </w:r>
      <w:r w:rsidR="00B06983">
        <w:rPr>
          <w:rFonts w:ascii="Times New Roman" w:hAnsi="Times New Roman" w:cs="Times New Roman"/>
          <w:sz w:val="24"/>
        </w:rPr>
        <w:t xml:space="preserve">be </w:t>
      </w:r>
      <w:r w:rsidR="000F7F0D">
        <w:rPr>
          <w:rFonts w:ascii="Times New Roman" w:hAnsi="Times New Roman" w:cs="Times New Roman"/>
          <w:sz w:val="24"/>
        </w:rPr>
        <w:t xml:space="preserve">weekly </w:t>
      </w:r>
      <w:r w:rsidR="00B72870" w:rsidRPr="00FE6629">
        <w:rPr>
          <w:rFonts w:ascii="Times New Roman" w:hAnsi="Times New Roman" w:cs="Times New Roman"/>
          <w:b/>
          <w:sz w:val="24"/>
        </w:rPr>
        <w:t>pre-class</w:t>
      </w:r>
      <w:r w:rsidR="00B72870">
        <w:rPr>
          <w:rFonts w:ascii="Times New Roman" w:hAnsi="Times New Roman" w:cs="Times New Roman"/>
          <w:sz w:val="24"/>
        </w:rPr>
        <w:t xml:space="preserve"> </w:t>
      </w:r>
      <w:r w:rsidR="00072357">
        <w:rPr>
          <w:rFonts w:ascii="Times New Roman" w:hAnsi="Times New Roman" w:cs="Times New Roman"/>
          <w:sz w:val="24"/>
        </w:rPr>
        <w:t xml:space="preserve">quizzes and a </w:t>
      </w:r>
      <w:r w:rsidR="00087C58">
        <w:rPr>
          <w:rFonts w:ascii="Times New Roman" w:hAnsi="Times New Roman" w:cs="Times New Roman"/>
          <w:sz w:val="24"/>
        </w:rPr>
        <w:t>Mid-term</w:t>
      </w:r>
      <w:r w:rsidR="00B72870">
        <w:rPr>
          <w:rFonts w:ascii="Times New Roman" w:hAnsi="Times New Roman" w:cs="Times New Roman"/>
          <w:sz w:val="24"/>
        </w:rPr>
        <w:t xml:space="preserve"> </w:t>
      </w:r>
      <w:r w:rsidRPr="009D525E">
        <w:rPr>
          <w:rFonts w:ascii="Times New Roman" w:hAnsi="Times New Roman" w:cs="Times New Roman"/>
          <w:sz w:val="24"/>
        </w:rPr>
        <w:t>exam</w:t>
      </w:r>
      <w:r w:rsidR="00381485">
        <w:rPr>
          <w:rFonts w:ascii="Times New Roman" w:hAnsi="Times New Roman" w:cs="Times New Roman"/>
          <w:sz w:val="24"/>
        </w:rPr>
        <w:t xml:space="preserve">. </w:t>
      </w:r>
    </w:p>
    <w:p w14:paraId="16658907" w14:textId="0167F3E6" w:rsidR="00411580" w:rsidRDefault="00764D75" w:rsidP="00E7232C">
      <w:pPr>
        <w:spacing w:before="120" w:after="2"/>
        <w:rPr>
          <w:rFonts w:ascii="Times New Roman" w:hAnsi="Times New Roman" w:cs="Times New Roman"/>
          <w:sz w:val="24"/>
        </w:rPr>
      </w:pPr>
      <w:r>
        <w:rPr>
          <w:rFonts w:ascii="Times New Roman" w:hAnsi="Times New Roman" w:cs="Times New Roman"/>
          <w:b/>
          <w:bCs/>
          <w:sz w:val="24"/>
        </w:rPr>
        <w:t>Team Analytics Project</w:t>
      </w:r>
      <w:r w:rsidRPr="009D525E">
        <w:rPr>
          <w:rFonts w:ascii="Times New Roman" w:hAnsi="Times New Roman" w:cs="Times New Roman"/>
          <w:b/>
          <w:bCs/>
          <w:sz w:val="24"/>
        </w:rPr>
        <w:t xml:space="preserve"> </w:t>
      </w:r>
      <w:r>
        <w:rPr>
          <w:rFonts w:ascii="Times New Roman" w:hAnsi="Times New Roman" w:cs="Times New Roman"/>
          <w:b/>
          <w:bCs/>
          <w:sz w:val="24"/>
        </w:rPr>
        <w:t>–</w:t>
      </w:r>
      <w:r w:rsidRPr="009D525E">
        <w:rPr>
          <w:rFonts w:ascii="Times New Roman" w:hAnsi="Times New Roman" w:cs="Times New Roman"/>
          <w:b/>
          <w:bCs/>
          <w:sz w:val="24"/>
        </w:rPr>
        <w:t xml:space="preserve"> </w:t>
      </w:r>
      <w:r w:rsidRPr="009D525E">
        <w:rPr>
          <w:rFonts w:ascii="Times New Roman" w:hAnsi="Times New Roman" w:cs="Times New Roman"/>
          <w:sz w:val="24"/>
        </w:rPr>
        <w:t>There</w:t>
      </w:r>
      <w:r>
        <w:rPr>
          <w:rFonts w:ascii="Times New Roman" w:hAnsi="Times New Roman" w:cs="Times New Roman"/>
          <w:sz w:val="24"/>
        </w:rPr>
        <w:t xml:space="preserve"> will be a handout that describes the assignment in more depth at the midterm.  You will be teamed in 2-</w:t>
      </w:r>
      <w:r w:rsidR="00343C38">
        <w:rPr>
          <w:rFonts w:ascii="Times New Roman" w:hAnsi="Times New Roman" w:cs="Times New Roman"/>
          <w:sz w:val="24"/>
        </w:rPr>
        <w:t>3 and either c</w:t>
      </w:r>
      <w:r w:rsidR="00F56908">
        <w:rPr>
          <w:rFonts w:ascii="Times New Roman" w:hAnsi="Times New Roman" w:cs="Times New Roman"/>
          <w:sz w:val="24"/>
        </w:rPr>
        <w:t>hoose or be assigned</w:t>
      </w:r>
      <w:r>
        <w:rPr>
          <w:rFonts w:ascii="Times New Roman" w:hAnsi="Times New Roman" w:cs="Times New Roman"/>
          <w:sz w:val="24"/>
        </w:rPr>
        <w:t xml:space="preserve"> a publicly available dataset </w:t>
      </w:r>
      <w:r w:rsidR="005E34E5">
        <w:rPr>
          <w:rFonts w:ascii="Times New Roman" w:hAnsi="Times New Roman" w:cs="Times New Roman"/>
          <w:sz w:val="24"/>
        </w:rPr>
        <w:t>f</w:t>
      </w:r>
      <w:r w:rsidR="00343C38">
        <w:rPr>
          <w:rFonts w:ascii="Times New Roman" w:hAnsi="Times New Roman" w:cs="Times New Roman"/>
          <w:sz w:val="24"/>
        </w:rPr>
        <w:t>rom</w:t>
      </w:r>
      <w:r w:rsidR="0074784A">
        <w:rPr>
          <w:rFonts w:ascii="Times New Roman" w:hAnsi="Times New Roman" w:cs="Times New Roman"/>
          <w:sz w:val="24"/>
        </w:rPr>
        <w:t xml:space="preserve"> </w:t>
      </w:r>
      <w:r w:rsidR="005E34E5">
        <w:rPr>
          <w:rFonts w:ascii="Times New Roman" w:hAnsi="Times New Roman" w:cs="Times New Roman"/>
          <w:sz w:val="24"/>
        </w:rPr>
        <w:t xml:space="preserve">a </w:t>
      </w:r>
      <w:r w:rsidR="00AB5C16">
        <w:rPr>
          <w:rFonts w:ascii="Times New Roman" w:hAnsi="Times New Roman" w:cs="Times New Roman"/>
          <w:sz w:val="24"/>
        </w:rPr>
        <w:t>g</w:t>
      </w:r>
      <w:r w:rsidR="0074784A">
        <w:rPr>
          <w:rFonts w:ascii="Times New Roman" w:hAnsi="Times New Roman" w:cs="Times New Roman"/>
          <w:sz w:val="24"/>
        </w:rPr>
        <w:t xml:space="preserve">overnment </w:t>
      </w:r>
      <w:r w:rsidR="005E34E5">
        <w:rPr>
          <w:rFonts w:ascii="Times New Roman" w:hAnsi="Times New Roman" w:cs="Times New Roman"/>
          <w:sz w:val="24"/>
        </w:rPr>
        <w:t xml:space="preserve">or private </w:t>
      </w:r>
      <w:r w:rsidR="0074784A">
        <w:rPr>
          <w:rFonts w:ascii="Times New Roman" w:hAnsi="Times New Roman" w:cs="Times New Roman"/>
          <w:sz w:val="24"/>
        </w:rPr>
        <w:t>s</w:t>
      </w:r>
      <w:r w:rsidR="005E34E5">
        <w:rPr>
          <w:rFonts w:ascii="Times New Roman" w:hAnsi="Times New Roman" w:cs="Times New Roman"/>
          <w:sz w:val="24"/>
        </w:rPr>
        <w:t>ource</w:t>
      </w:r>
      <w:r w:rsidR="00C0408C">
        <w:rPr>
          <w:rFonts w:ascii="Times New Roman" w:hAnsi="Times New Roman" w:cs="Times New Roman"/>
          <w:sz w:val="24"/>
        </w:rPr>
        <w:t>.  See Appendix 1 at the end of this syllabus for sources.</w:t>
      </w:r>
    </w:p>
    <w:p w14:paraId="3C7252B1" w14:textId="77777777" w:rsidR="00C0408C" w:rsidRPr="00C94CCC" w:rsidRDefault="00C0408C" w:rsidP="00956313">
      <w:pPr>
        <w:pStyle w:val="NormalWeb"/>
        <w:rPr>
          <w:sz w:val="18"/>
          <w:szCs w:val="18"/>
        </w:rPr>
      </w:pPr>
    </w:p>
    <w:p w14:paraId="62DDFB93" w14:textId="499BF1F3" w:rsidR="00956313" w:rsidRDefault="00B95C20" w:rsidP="00956313">
      <w:pPr>
        <w:pStyle w:val="NormalWeb"/>
      </w:pPr>
      <w:r>
        <w:t>You will</w:t>
      </w:r>
      <w:r w:rsidR="00956313">
        <w:t xml:space="preserve"> submit a </w:t>
      </w:r>
      <w:proofErr w:type="spellStart"/>
      <w:r w:rsidR="0089477D">
        <w:t>Powerpoint</w:t>
      </w:r>
      <w:proofErr w:type="spellEnd"/>
      <w:r w:rsidR="00956313">
        <w:t xml:space="preserve"> </w:t>
      </w:r>
      <w:r w:rsidR="0089477D">
        <w:t xml:space="preserve">presentation </w:t>
      </w:r>
      <w:r w:rsidR="00956313">
        <w:t>(</w:t>
      </w:r>
      <w:r w:rsidR="0089477D">
        <w:t xml:space="preserve">a </w:t>
      </w:r>
      <w:r w:rsidR="007824BB">
        <w:t xml:space="preserve">website, </w:t>
      </w:r>
      <w:hyperlink r:id="rId33" w:history="1">
        <w:r w:rsidR="007824BB" w:rsidRPr="00616DA6">
          <w:rPr>
            <w:rStyle w:val="Hyperlink"/>
          </w:rPr>
          <w:t>Google Slides</w:t>
        </w:r>
      </w:hyperlink>
      <w:r w:rsidR="007824BB">
        <w:t xml:space="preserve"> </w:t>
      </w:r>
      <w:r w:rsidR="00956313">
        <w:t xml:space="preserve">or </w:t>
      </w:r>
      <w:hyperlink r:id="rId34" w:history="1">
        <w:r w:rsidR="00956313">
          <w:rPr>
            <w:rStyle w:val="Hyperlink"/>
          </w:rPr>
          <w:t>Prezi</w:t>
        </w:r>
      </w:hyperlink>
      <w:r w:rsidR="007824BB">
        <w:t xml:space="preserve"> are also fine</w:t>
      </w:r>
      <w:r w:rsidR="00956313">
        <w:t>) that includes a walk</w:t>
      </w:r>
      <w:r w:rsidR="0089477D">
        <w:t>-</w:t>
      </w:r>
      <w:r w:rsidR="00956313">
        <w:t>through of:</w:t>
      </w:r>
    </w:p>
    <w:p w14:paraId="790914BC" w14:textId="77777777" w:rsidR="00956313" w:rsidRPr="00B95C20" w:rsidRDefault="00956313" w:rsidP="00C94CCC">
      <w:pPr>
        <w:numPr>
          <w:ilvl w:val="0"/>
          <w:numId w:val="24"/>
        </w:numPr>
        <w:spacing w:after="100" w:afterAutospacing="1" w:line="240" w:lineRule="auto"/>
        <w:rPr>
          <w:rFonts w:ascii="Times New Roman" w:hAnsi="Times New Roman" w:cs="Times New Roman"/>
          <w:sz w:val="24"/>
          <w:szCs w:val="24"/>
        </w:rPr>
      </w:pPr>
      <w:r w:rsidRPr="00B95C20">
        <w:rPr>
          <w:rFonts w:ascii="Times New Roman" w:hAnsi="Times New Roman" w:cs="Times New Roman"/>
          <w:sz w:val="24"/>
          <w:szCs w:val="24"/>
        </w:rPr>
        <w:t>data source selection(s) and why</w:t>
      </w:r>
    </w:p>
    <w:p w14:paraId="6C6D646F" w14:textId="77777777" w:rsidR="00956313" w:rsidRPr="00B95C20" w:rsidRDefault="00956313" w:rsidP="00956313">
      <w:pPr>
        <w:numPr>
          <w:ilvl w:val="0"/>
          <w:numId w:val="24"/>
        </w:numPr>
        <w:spacing w:before="100" w:beforeAutospacing="1" w:after="100" w:afterAutospacing="1" w:line="240" w:lineRule="auto"/>
        <w:rPr>
          <w:rFonts w:ascii="Times New Roman" w:hAnsi="Times New Roman" w:cs="Times New Roman"/>
          <w:sz w:val="24"/>
          <w:szCs w:val="24"/>
        </w:rPr>
      </w:pPr>
      <w:r w:rsidRPr="00B95C20">
        <w:rPr>
          <w:rFonts w:ascii="Times New Roman" w:hAnsi="Times New Roman" w:cs="Times New Roman"/>
          <w:sz w:val="24"/>
          <w:szCs w:val="24"/>
        </w:rPr>
        <w:t>any merging/formatting/cleaning or other techniques needed</w:t>
      </w:r>
    </w:p>
    <w:p w14:paraId="3BB2E525" w14:textId="77777777" w:rsidR="00956313" w:rsidRPr="00B95C20" w:rsidRDefault="00956313" w:rsidP="00956313">
      <w:pPr>
        <w:numPr>
          <w:ilvl w:val="0"/>
          <w:numId w:val="24"/>
        </w:numPr>
        <w:spacing w:before="100" w:beforeAutospacing="1" w:after="100" w:afterAutospacing="1" w:line="240" w:lineRule="auto"/>
        <w:rPr>
          <w:rFonts w:ascii="Times New Roman" w:hAnsi="Times New Roman" w:cs="Times New Roman"/>
          <w:sz w:val="24"/>
          <w:szCs w:val="24"/>
        </w:rPr>
      </w:pPr>
      <w:r w:rsidRPr="00B95C20">
        <w:rPr>
          <w:rFonts w:ascii="Times New Roman" w:hAnsi="Times New Roman" w:cs="Times New Roman"/>
          <w:sz w:val="24"/>
          <w:szCs w:val="24"/>
        </w:rPr>
        <w:t>analysis/aggregation of data needed before dashboarding</w:t>
      </w:r>
    </w:p>
    <w:p w14:paraId="590D88CB" w14:textId="77777777" w:rsidR="00956313" w:rsidRPr="00B95C20" w:rsidRDefault="00956313" w:rsidP="00956313">
      <w:pPr>
        <w:numPr>
          <w:ilvl w:val="0"/>
          <w:numId w:val="24"/>
        </w:numPr>
        <w:spacing w:before="100" w:beforeAutospacing="1" w:after="100" w:afterAutospacing="1" w:line="240" w:lineRule="auto"/>
        <w:rPr>
          <w:rFonts w:ascii="Times New Roman" w:hAnsi="Times New Roman" w:cs="Times New Roman"/>
          <w:sz w:val="24"/>
          <w:szCs w:val="24"/>
        </w:rPr>
      </w:pPr>
      <w:r w:rsidRPr="00B95C20">
        <w:rPr>
          <w:rFonts w:ascii="Times New Roman" w:hAnsi="Times New Roman" w:cs="Times New Roman"/>
          <w:sz w:val="24"/>
          <w:szCs w:val="24"/>
        </w:rPr>
        <w:t>list of questions asked that your dashboard answers (2-4 minimum, depending on complexity)</w:t>
      </w:r>
    </w:p>
    <w:p w14:paraId="7745B11B" w14:textId="6530EED3" w:rsidR="00956313" w:rsidRPr="00B95C20" w:rsidRDefault="00956313" w:rsidP="00956313">
      <w:pPr>
        <w:numPr>
          <w:ilvl w:val="0"/>
          <w:numId w:val="24"/>
        </w:numPr>
        <w:spacing w:before="100" w:beforeAutospacing="1" w:after="100" w:afterAutospacing="1" w:line="240" w:lineRule="auto"/>
        <w:rPr>
          <w:rFonts w:ascii="Times New Roman" w:hAnsi="Times New Roman" w:cs="Times New Roman"/>
          <w:sz w:val="24"/>
          <w:szCs w:val="24"/>
        </w:rPr>
      </w:pPr>
      <w:r w:rsidRPr="00B95C20">
        <w:rPr>
          <w:rFonts w:ascii="Times New Roman" w:hAnsi="Times New Roman" w:cs="Times New Roman"/>
          <w:sz w:val="24"/>
          <w:szCs w:val="24"/>
        </w:rPr>
        <w:t>the platform/tool (Tableau/Cognos/PowerBI/Google Data Studio/Alteryx) team chose and why</w:t>
      </w:r>
    </w:p>
    <w:p w14:paraId="47A83F16" w14:textId="77777777" w:rsidR="00956313" w:rsidRPr="00C94CCC" w:rsidRDefault="00956313" w:rsidP="00C94CCC">
      <w:pPr>
        <w:numPr>
          <w:ilvl w:val="0"/>
          <w:numId w:val="24"/>
        </w:numPr>
        <w:spacing w:before="100" w:beforeAutospacing="1" w:after="120" w:line="240" w:lineRule="auto"/>
        <w:rPr>
          <w:rFonts w:ascii="Times New Roman" w:hAnsi="Times New Roman" w:cs="Times New Roman"/>
          <w:sz w:val="12"/>
          <w:szCs w:val="12"/>
        </w:rPr>
      </w:pPr>
      <w:r w:rsidRPr="00B95C20">
        <w:rPr>
          <w:rFonts w:ascii="Times New Roman" w:hAnsi="Times New Roman" w:cs="Times New Roman"/>
          <w:sz w:val="24"/>
          <w:szCs w:val="24"/>
        </w:rPr>
        <w:t>screen/snapshots or a live demo that walk us all through your dashboard (including design choices made and why plus lessons learned)</w:t>
      </w:r>
    </w:p>
    <w:p w14:paraId="1C890696" w14:textId="77777777" w:rsidR="00956313" w:rsidRPr="00B95C20" w:rsidRDefault="00956313" w:rsidP="00956313">
      <w:pPr>
        <w:pStyle w:val="NormalWeb"/>
      </w:pPr>
      <w:r w:rsidRPr="00B95C20">
        <w:t>We will go over your dashboard together in class for feedback, discussion, and constructive criticism in order to improve it.  Any critical feedback during discussion is expected to be incorporated ASAP and resubmitted.</w:t>
      </w:r>
    </w:p>
    <w:p w14:paraId="4EA1369D" w14:textId="125695D0" w:rsidR="00B95C20" w:rsidRPr="00C94CCC" w:rsidRDefault="00956313" w:rsidP="00956313">
      <w:pPr>
        <w:pStyle w:val="NormalWeb"/>
        <w:rPr>
          <w:sz w:val="10"/>
          <w:szCs w:val="10"/>
        </w:rPr>
      </w:pPr>
      <w:r w:rsidRPr="00C94CCC">
        <w:rPr>
          <w:sz w:val="18"/>
          <w:szCs w:val="18"/>
        </w:rPr>
        <w:t> </w:t>
      </w:r>
    </w:p>
    <w:p w14:paraId="3C9C5465" w14:textId="52B1108E" w:rsidR="00956313" w:rsidRDefault="00956313" w:rsidP="00956313">
      <w:pPr>
        <w:pStyle w:val="NormalWeb"/>
      </w:pPr>
      <w:r>
        <w:t xml:space="preserve">Rubric for measuring </w:t>
      </w:r>
      <w:r w:rsidR="00B95C20">
        <w:t xml:space="preserve">team </w:t>
      </w:r>
      <w:r>
        <w:t>project and presentation: </w:t>
      </w:r>
    </w:p>
    <w:tbl>
      <w:tblPr>
        <w:tblW w:w="5183"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93"/>
        <w:gridCol w:w="1619"/>
        <w:gridCol w:w="1982"/>
        <w:gridCol w:w="1619"/>
        <w:gridCol w:w="1619"/>
      </w:tblGrid>
      <w:tr w:rsidR="00956313" w:rsidRPr="00FB63DA" w14:paraId="2BBF0B91" w14:textId="77777777" w:rsidTr="00FB63DA">
        <w:trPr>
          <w:trHeight w:val="852"/>
        </w:trPr>
        <w:tc>
          <w:tcPr>
            <w:tcW w:w="1722" w:type="pct"/>
            <w:tcBorders>
              <w:top w:val="outset" w:sz="6" w:space="0" w:color="auto"/>
              <w:left w:val="outset" w:sz="6" w:space="0" w:color="auto"/>
              <w:bottom w:val="outset" w:sz="6" w:space="0" w:color="auto"/>
              <w:right w:val="outset" w:sz="6" w:space="0" w:color="auto"/>
            </w:tcBorders>
            <w:vAlign w:val="center"/>
            <w:hideMark/>
          </w:tcPr>
          <w:p w14:paraId="545E69AD" w14:textId="77777777" w:rsidR="00956313" w:rsidRPr="00FB63DA" w:rsidRDefault="00956313" w:rsidP="00B95C20">
            <w:pPr>
              <w:jc w:val="center"/>
              <w:rPr>
                <w:sz w:val="18"/>
              </w:rPr>
            </w:pPr>
          </w:p>
        </w:tc>
        <w:tc>
          <w:tcPr>
            <w:tcW w:w="776" w:type="pct"/>
            <w:tcBorders>
              <w:top w:val="outset" w:sz="6" w:space="0" w:color="auto"/>
              <w:left w:val="outset" w:sz="6" w:space="0" w:color="auto"/>
              <w:bottom w:val="outset" w:sz="6" w:space="0" w:color="auto"/>
              <w:right w:val="outset" w:sz="6" w:space="0" w:color="auto"/>
            </w:tcBorders>
            <w:vAlign w:val="center"/>
            <w:hideMark/>
          </w:tcPr>
          <w:p w14:paraId="4508FA86" w14:textId="77777777" w:rsidR="00956313" w:rsidRPr="00FB63DA" w:rsidRDefault="00956313" w:rsidP="00B95C20">
            <w:pPr>
              <w:pStyle w:val="NormalWeb"/>
              <w:jc w:val="center"/>
              <w:rPr>
                <w:sz w:val="18"/>
                <w:szCs w:val="22"/>
              </w:rPr>
            </w:pPr>
            <w:r w:rsidRPr="00FB63DA">
              <w:rPr>
                <w:sz w:val="18"/>
                <w:szCs w:val="22"/>
              </w:rPr>
              <w:t>50/50</w:t>
            </w:r>
          </w:p>
          <w:p w14:paraId="047FB702" w14:textId="77777777" w:rsidR="00956313" w:rsidRPr="00FB63DA" w:rsidRDefault="00956313" w:rsidP="00B95C20">
            <w:pPr>
              <w:pStyle w:val="NormalWeb"/>
              <w:jc w:val="center"/>
              <w:rPr>
                <w:sz w:val="18"/>
                <w:szCs w:val="22"/>
              </w:rPr>
            </w:pPr>
            <w:r w:rsidRPr="00FB63DA">
              <w:rPr>
                <w:sz w:val="18"/>
                <w:szCs w:val="22"/>
              </w:rPr>
              <w:t>professional delivery/ complete walk through of each part</w:t>
            </w:r>
          </w:p>
        </w:tc>
        <w:tc>
          <w:tcPr>
            <w:tcW w:w="950" w:type="pct"/>
            <w:tcBorders>
              <w:top w:val="outset" w:sz="6" w:space="0" w:color="auto"/>
              <w:left w:val="outset" w:sz="6" w:space="0" w:color="auto"/>
              <w:bottom w:val="outset" w:sz="6" w:space="0" w:color="auto"/>
              <w:right w:val="outset" w:sz="6" w:space="0" w:color="auto"/>
            </w:tcBorders>
            <w:vAlign w:val="center"/>
            <w:hideMark/>
          </w:tcPr>
          <w:p w14:paraId="329C706A" w14:textId="77777777" w:rsidR="00956313" w:rsidRPr="00FB63DA" w:rsidRDefault="00956313" w:rsidP="00B95C20">
            <w:pPr>
              <w:pStyle w:val="NormalWeb"/>
              <w:jc w:val="center"/>
              <w:rPr>
                <w:sz w:val="18"/>
                <w:szCs w:val="22"/>
              </w:rPr>
            </w:pPr>
            <w:r w:rsidRPr="00FB63DA">
              <w:rPr>
                <w:sz w:val="18"/>
                <w:szCs w:val="22"/>
              </w:rPr>
              <w:t>30/50</w:t>
            </w:r>
          </w:p>
          <w:p w14:paraId="36915E30" w14:textId="5981A52F" w:rsidR="00956313" w:rsidRPr="00FB63DA" w:rsidRDefault="00956313" w:rsidP="00B95C20">
            <w:pPr>
              <w:pStyle w:val="NormalWeb"/>
              <w:jc w:val="center"/>
              <w:rPr>
                <w:sz w:val="18"/>
                <w:szCs w:val="22"/>
              </w:rPr>
            </w:pPr>
            <w:r w:rsidRPr="00FB63DA">
              <w:rPr>
                <w:sz w:val="18"/>
                <w:szCs w:val="22"/>
              </w:rPr>
              <w:t>semi-professional delivery/mostly complete walk through</w:t>
            </w:r>
          </w:p>
        </w:tc>
        <w:tc>
          <w:tcPr>
            <w:tcW w:w="776" w:type="pct"/>
            <w:tcBorders>
              <w:top w:val="outset" w:sz="6" w:space="0" w:color="auto"/>
              <w:left w:val="outset" w:sz="6" w:space="0" w:color="auto"/>
              <w:bottom w:val="outset" w:sz="6" w:space="0" w:color="auto"/>
              <w:right w:val="outset" w:sz="6" w:space="0" w:color="auto"/>
            </w:tcBorders>
            <w:vAlign w:val="center"/>
            <w:hideMark/>
          </w:tcPr>
          <w:p w14:paraId="01D71C73" w14:textId="77777777" w:rsidR="00956313" w:rsidRPr="00FB63DA" w:rsidRDefault="00956313" w:rsidP="00B95C20">
            <w:pPr>
              <w:pStyle w:val="NormalWeb"/>
              <w:jc w:val="center"/>
              <w:rPr>
                <w:sz w:val="18"/>
                <w:szCs w:val="22"/>
              </w:rPr>
            </w:pPr>
            <w:r w:rsidRPr="00FB63DA">
              <w:rPr>
                <w:sz w:val="18"/>
                <w:szCs w:val="22"/>
              </w:rPr>
              <w:t>10/50</w:t>
            </w:r>
          </w:p>
          <w:p w14:paraId="346B266B" w14:textId="5DAAD982" w:rsidR="00956313" w:rsidRPr="00FB63DA" w:rsidRDefault="00956313" w:rsidP="00B95C20">
            <w:pPr>
              <w:pStyle w:val="NormalWeb"/>
              <w:jc w:val="center"/>
              <w:rPr>
                <w:sz w:val="18"/>
                <w:szCs w:val="22"/>
              </w:rPr>
            </w:pPr>
            <w:r w:rsidRPr="00FB63DA">
              <w:rPr>
                <w:sz w:val="18"/>
                <w:szCs w:val="22"/>
              </w:rPr>
              <w:t>barely professional and only partial walk through</w:t>
            </w:r>
          </w:p>
          <w:p w14:paraId="0DADAB05" w14:textId="7E673D78" w:rsidR="00956313" w:rsidRPr="00FB63DA" w:rsidRDefault="00956313" w:rsidP="00B95C20">
            <w:pPr>
              <w:pStyle w:val="NormalWeb"/>
              <w:jc w:val="center"/>
              <w:rPr>
                <w:sz w:val="18"/>
                <w:szCs w:val="22"/>
              </w:rPr>
            </w:pPr>
          </w:p>
        </w:tc>
        <w:tc>
          <w:tcPr>
            <w:tcW w:w="776" w:type="pct"/>
            <w:tcBorders>
              <w:top w:val="outset" w:sz="6" w:space="0" w:color="auto"/>
              <w:left w:val="outset" w:sz="6" w:space="0" w:color="auto"/>
              <w:bottom w:val="outset" w:sz="6" w:space="0" w:color="auto"/>
              <w:right w:val="outset" w:sz="6" w:space="0" w:color="auto"/>
            </w:tcBorders>
            <w:vAlign w:val="center"/>
            <w:hideMark/>
          </w:tcPr>
          <w:p w14:paraId="5A86A89F" w14:textId="77777777" w:rsidR="00956313" w:rsidRPr="00FB63DA" w:rsidRDefault="00956313" w:rsidP="00B95C20">
            <w:pPr>
              <w:pStyle w:val="NormalWeb"/>
              <w:jc w:val="center"/>
              <w:rPr>
                <w:sz w:val="18"/>
                <w:szCs w:val="22"/>
              </w:rPr>
            </w:pPr>
            <w:r w:rsidRPr="00FB63DA">
              <w:rPr>
                <w:sz w:val="18"/>
                <w:szCs w:val="22"/>
              </w:rPr>
              <w:t>0/50</w:t>
            </w:r>
          </w:p>
          <w:p w14:paraId="7AFFB260" w14:textId="6A6255C7" w:rsidR="00956313" w:rsidRPr="00FB63DA" w:rsidRDefault="00956313" w:rsidP="00B95C20">
            <w:pPr>
              <w:pStyle w:val="NormalWeb"/>
              <w:jc w:val="center"/>
              <w:rPr>
                <w:sz w:val="18"/>
                <w:szCs w:val="22"/>
              </w:rPr>
            </w:pPr>
            <w:r w:rsidRPr="00FB63DA">
              <w:rPr>
                <w:sz w:val="18"/>
                <w:szCs w:val="22"/>
              </w:rPr>
              <w:t>unprofessional and no walk through OR not submitted</w:t>
            </w:r>
          </w:p>
          <w:p w14:paraId="3E6B0C2E" w14:textId="59AE1E5A" w:rsidR="00956313" w:rsidRPr="00FB63DA" w:rsidRDefault="00956313" w:rsidP="00B95C20">
            <w:pPr>
              <w:pStyle w:val="NormalWeb"/>
              <w:jc w:val="center"/>
              <w:rPr>
                <w:sz w:val="18"/>
                <w:szCs w:val="22"/>
              </w:rPr>
            </w:pPr>
          </w:p>
        </w:tc>
      </w:tr>
      <w:tr w:rsidR="00956313" w:rsidRPr="00FB63DA" w14:paraId="361A1120" w14:textId="77777777" w:rsidTr="00FB63DA">
        <w:trPr>
          <w:trHeight w:val="312"/>
        </w:trPr>
        <w:tc>
          <w:tcPr>
            <w:tcW w:w="1722" w:type="pct"/>
            <w:tcBorders>
              <w:top w:val="outset" w:sz="6" w:space="0" w:color="auto"/>
              <w:left w:val="outset" w:sz="6" w:space="0" w:color="auto"/>
              <w:bottom w:val="outset" w:sz="6" w:space="0" w:color="auto"/>
              <w:right w:val="outset" w:sz="6" w:space="0" w:color="auto"/>
            </w:tcBorders>
            <w:vAlign w:val="center"/>
            <w:hideMark/>
          </w:tcPr>
          <w:p w14:paraId="5B2B7EC2" w14:textId="77777777" w:rsidR="00956313" w:rsidRPr="00FB63DA" w:rsidRDefault="00956313">
            <w:pPr>
              <w:rPr>
                <w:sz w:val="18"/>
              </w:rPr>
            </w:pPr>
            <w:r w:rsidRPr="00FB63DA">
              <w:rPr>
                <w:sz w:val="18"/>
              </w:rPr>
              <w:t>Presentation Quality</w:t>
            </w:r>
          </w:p>
        </w:tc>
        <w:tc>
          <w:tcPr>
            <w:tcW w:w="776" w:type="pct"/>
            <w:tcBorders>
              <w:top w:val="outset" w:sz="6" w:space="0" w:color="auto"/>
              <w:left w:val="outset" w:sz="6" w:space="0" w:color="auto"/>
              <w:bottom w:val="outset" w:sz="6" w:space="0" w:color="auto"/>
              <w:right w:val="outset" w:sz="6" w:space="0" w:color="auto"/>
            </w:tcBorders>
            <w:vAlign w:val="center"/>
            <w:hideMark/>
          </w:tcPr>
          <w:p w14:paraId="2EAAC473" w14:textId="77777777" w:rsidR="00956313" w:rsidRPr="00FB63DA" w:rsidRDefault="00956313">
            <w:pPr>
              <w:rPr>
                <w:sz w:val="18"/>
              </w:rPr>
            </w:pPr>
          </w:p>
        </w:tc>
        <w:tc>
          <w:tcPr>
            <w:tcW w:w="950" w:type="pct"/>
            <w:tcBorders>
              <w:top w:val="outset" w:sz="6" w:space="0" w:color="auto"/>
              <w:left w:val="outset" w:sz="6" w:space="0" w:color="auto"/>
              <w:bottom w:val="outset" w:sz="6" w:space="0" w:color="auto"/>
              <w:right w:val="outset" w:sz="6" w:space="0" w:color="auto"/>
            </w:tcBorders>
            <w:vAlign w:val="center"/>
          </w:tcPr>
          <w:p w14:paraId="683F3FCC" w14:textId="77777777" w:rsidR="00956313" w:rsidRPr="00FB63DA" w:rsidRDefault="00956313">
            <w:pPr>
              <w:rPr>
                <w:sz w:val="18"/>
              </w:rPr>
            </w:pPr>
          </w:p>
        </w:tc>
        <w:tc>
          <w:tcPr>
            <w:tcW w:w="776" w:type="pct"/>
            <w:tcBorders>
              <w:top w:val="outset" w:sz="6" w:space="0" w:color="auto"/>
              <w:left w:val="outset" w:sz="6" w:space="0" w:color="auto"/>
              <w:bottom w:val="outset" w:sz="6" w:space="0" w:color="auto"/>
              <w:right w:val="outset" w:sz="6" w:space="0" w:color="auto"/>
            </w:tcBorders>
            <w:vAlign w:val="center"/>
            <w:hideMark/>
          </w:tcPr>
          <w:p w14:paraId="5D7F7503" w14:textId="77777777" w:rsidR="00956313" w:rsidRPr="00FB63DA" w:rsidRDefault="00956313">
            <w:pPr>
              <w:rPr>
                <w:sz w:val="18"/>
              </w:rPr>
            </w:pPr>
          </w:p>
        </w:tc>
        <w:tc>
          <w:tcPr>
            <w:tcW w:w="776" w:type="pct"/>
            <w:tcBorders>
              <w:top w:val="outset" w:sz="6" w:space="0" w:color="auto"/>
              <w:left w:val="outset" w:sz="6" w:space="0" w:color="auto"/>
              <w:bottom w:val="outset" w:sz="6" w:space="0" w:color="auto"/>
              <w:right w:val="outset" w:sz="6" w:space="0" w:color="auto"/>
            </w:tcBorders>
            <w:vAlign w:val="center"/>
            <w:hideMark/>
          </w:tcPr>
          <w:p w14:paraId="7DB8D040" w14:textId="77777777" w:rsidR="00956313" w:rsidRPr="00FB63DA" w:rsidRDefault="00956313">
            <w:pPr>
              <w:rPr>
                <w:sz w:val="18"/>
              </w:rPr>
            </w:pPr>
          </w:p>
        </w:tc>
      </w:tr>
      <w:tr w:rsidR="00956313" w:rsidRPr="00FB63DA" w14:paraId="14382158" w14:textId="77777777" w:rsidTr="00FB63DA">
        <w:trPr>
          <w:trHeight w:val="258"/>
        </w:trPr>
        <w:tc>
          <w:tcPr>
            <w:tcW w:w="1722" w:type="pct"/>
            <w:tcBorders>
              <w:top w:val="outset" w:sz="6" w:space="0" w:color="auto"/>
              <w:left w:val="outset" w:sz="6" w:space="0" w:color="auto"/>
              <w:bottom w:val="outset" w:sz="6" w:space="0" w:color="auto"/>
              <w:right w:val="outset" w:sz="6" w:space="0" w:color="auto"/>
            </w:tcBorders>
            <w:vAlign w:val="center"/>
            <w:hideMark/>
          </w:tcPr>
          <w:p w14:paraId="210FC56E" w14:textId="77777777" w:rsidR="00956313" w:rsidRPr="00FB63DA" w:rsidRDefault="00956313">
            <w:pPr>
              <w:rPr>
                <w:sz w:val="18"/>
              </w:rPr>
            </w:pPr>
            <w:r w:rsidRPr="00FB63DA">
              <w:rPr>
                <w:sz w:val="18"/>
              </w:rPr>
              <w:t>Data source/merge/clean</w:t>
            </w:r>
          </w:p>
        </w:tc>
        <w:tc>
          <w:tcPr>
            <w:tcW w:w="776" w:type="pct"/>
            <w:tcBorders>
              <w:top w:val="outset" w:sz="6" w:space="0" w:color="auto"/>
              <w:left w:val="outset" w:sz="6" w:space="0" w:color="auto"/>
              <w:bottom w:val="outset" w:sz="6" w:space="0" w:color="auto"/>
              <w:right w:val="outset" w:sz="6" w:space="0" w:color="auto"/>
            </w:tcBorders>
            <w:vAlign w:val="center"/>
            <w:hideMark/>
          </w:tcPr>
          <w:p w14:paraId="7515C767" w14:textId="77777777" w:rsidR="00956313" w:rsidRPr="00FB63DA" w:rsidRDefault="00956313">
            <w:pPr>
              <w:rPr>
                <w:sz w:val="18"/>
              </w:rPr>
            </w:pPr>
          </w:p>
        </w:tc>
        <w:tc>
          <w:tcPr>
            <w:tcW w:w="950" w:type="pct"/>
            <w:tcBorders>
              <w:top w:val="outset" w:sz="6" w:space="0" w:color="auto"/>
              <w:left w:val="outset" w:sz="6" w:space="0" w:color="auto"/>
              <w:bottom w:val="outset" w:sz="6" w:space="0" w:color="auto"/>
              <w:right w:val="outset" w:sz="6" w:space="0" w:color="auto"/>
            </w:tcBorders>
            <w:vAlign w:val="center"/>
            <w:hideMark/>
          </w:tcPr>
          <w:p w14:paraId="5F8FAE55" w14:textId="77777777" w:rsidR="00956313" w:rsidRPr="00FB63DA" w:rsidRDefault="00956313">
            <w:pPr>
              <w:rPr>
                <w:sz w:val="18"/>
              </w:rPr>
            </w:pPr>
          </w:p>
        </w:tc>
        <w:tc>
          <w:tcPr>
            <w:tcW w:w="776" w:type="pct"/>
            <w:tcBorders>
              <w:top w:val="outset" w:sz="6" w:space="0" w:color="auto"/>
              <w:left w:val="outset" w:sz="6" w:space="0" w:color="auto"/>
              <w:bottom w:val="outset" w:sz="6" w:space="0" w:color="auto"/>
              <w:right w:val="outset" w:sz="6" w:space="0" w:color="auto"/>
            </w:tcBorders>
            <w:vAlign w:val="center"/>
            <w:hideMark/>
          </w:tcPr>
          <w:p w14:paraId="261FCCB8" w14:textId="77777777" w:rsidR="00956313" w:rsidRPr="00FB63DA" w:rsidRDefault="00956313">
            <w:pPr>
              <w:rPr>
                <w:sz w:val="18"/>
              </w:rPr>
            </w:pPr>
          </w:p>
        </w:tc>
        <w:tc>
          <w:tcPr>
            <w:tcW w:w="776" w:type="pct"/>
            <w:tcBorders>
              <w:top w:val="outset" w:sz="6" w:space="0" w:color="auto"/>
              <w:left w:val="outset" w:sz="6" w:space="0" w:color="auto"/>
              <w:bottom w:val="outset" w:sz="6" w:space="0" w:color="auto"/>
              <w:right w:val="outset" w:sz="6" w:space="0" w:color="auto"/>
            </w:tcBorders>
            <w:vAlign w:val="center"/>
            <w:hideMark/>
          </w:tcPr>
          <w:p w14:paraId="2CFD8084" w14:textId="77777777" w:rsidR="00956313" w:rsidRPr="00FB63DA" w:rsidRDefault="00956313">
            <w:pPr>
              <w:rPr>
                <w:sz w:val="18"/>
              </w:rPr>
            </w:pPr>
          </w:p>
        </w:tc>
      </w:tr>
      <w:tr w:rsidR="00956313" w:rsidRPr="00FB63DA" w14:paraId="30BDC425" w14:textId="77777777" w:rsidTr="00FB63DA">
        <w:trPr>
          <w:trHeight w:val="345"/>
        </w:trPr>
        <w:tc>
          <w:tcPr>
            <w:tcW w:w="1722" w:type="pct"/>
            <w:tcBorders>
              <w:top w:val="outset" w:sz="6" w:space="0" w:color="auto"/>
              <w:left w:val="outset" w:sz="6" w:space="0" w:color="auto"/>
              <w:bottom w:val="outset" w:sz="6" w:space="0" w:color="auto"/>
              <w:right w:val="outset" w:sz="6" w:space="0" w:color="auto"/>
            </w:tcBorders>
            <w:vAlign w:val="center"/>
            <w:hideMark/>
          </w:tcPr>
          <w:p w14:paraId="4863FB32" w14:textId="77777777" w:rsidR="00956313" w:rsidRPr="00FB63DA" w:rsidRDefault="00956313">
            <w:pPr>
              <w:rPr>
                <w:sz w:val="18"/>
              </w:rPr>
            </w:pPr>
            <w:r w:rsidRPr="00FB63DA">
              <w:rPr>
                <w:sz w:val="18"/>
              </w:rPr>
              <w:t>Data analysis and 2-4 questions asked</w:t>
            </w:r>
          </w:p>
        </w:tc>
        <w:tc>
          <w:tcPr>
            <w:tcW w:w="776" w:type="pct"/>
            <w:tcBorders>
              <w:top w:val="outset" w:sz="6" w:space="0" w:color="auto"/>
              <w:left w:val="outset" w:sz="6" w:space="0" w:color="auto"/>
              <w:bottom w:val="outset" w:sz="6" w:space="0" w:color="auto"/>
              <w:right w:val="outset" w:sz="6" w:space="0" w:color="auto"/>
            </w:tcBorders>
            <w:vAlign w:val="center"/>
            <w:hideMark/>
          </w:tcPr>
          <w:p w14:paraId="3EA878EB" w14:textId="77777777" w:rsidR="00956313" w:rsidRPr="00FB63DA" w:rsidRDefault="00956313">
            <w:pPr>
              <w:rPr>
                <w:sz w:val="18"/>
              </w:rPr>
            </w:pPr>
          </w:p>
        </w:tc>
        <w:tc>
          <w:tcPr>
            <w:tcW w:w="950" w:type="pct"/>
            <w:tcBorders>
              <w:top w:val="outset" w:sz="6" w:space="0" w:color="auto"/>
              <w:left w:val="outset" w:sz="6" w:space="0" w:color="auto"/>
              <w:bottom w:val="outset" w:sz="6" w:space="0" w:color="auto"/>
              <w:right w:val="outset" w:sz="6" w:space="0" w:color="auto"/>
            </w:tcBorders>
            <w:vAlign w:val="center"/>
            <w:hideMark/>
          </w:tcPr>
          <w:p w14:paraId="60339B59" w14:textId="77777777" w:rsidR="00956313" w:rsidRPr="00FB63DA" w:rsidRDefault="00956313">
            <w:pPr>
              <w:rPr>
                <w:sz w:val="18"/>
              </w:rPr>
            </w:pPr>
          </w:p>
        </w:tc>
        <w:tc>
          <w:tcPr>
            <w:tcW w:w="776" w:type="pct"/>
            <w:tcBorders>
              <w:top w:val="outset" w:sz="6" w:space="0" w:color="auto"/>
              <w:left w:val="outset" w:sz="6" w:space="0" w:color="auto"/>
              <w:bottom w:val="outset" w:sz="6" w:space="0" w:color="auto"/>
              <w:right w:val="outset" w:sz="6" w:space="0" w:color="auto"/>
            </w:tcBorders>
            <w:vAlign w:val="center"/>
            <w:hideMark/>
          </w:tcPr>
          <w:p w14:paraId="36DB8637" w14:textId="77777777" w:rsidR="00956313" w:rsidRPr="00FB63DA" w:rsidRDefault="00956313">
            <w:pPr>
              <w:rPr>
                <w:sz w:val="18"/>
              </w:rPr>
            </w:pPr>
          </w:p>
        </w:tc>
        <w:tc>
          <w:tcPr>
            <w:tcW w:w="776" w:type="pct"/>
            <w:tcBorders>
              <w:top w:val="outset" w:sz="6" w:space="0" w:color="auto"/>
              <w:left w:val="outset" w:sz="6" w:space="0" w:color="auto"/>
              <w:bottom w:val="outset" w:sz="6" w:space="0" w:color="auto"/>
              <w:right w:val="outset" w:sz="6" w:space="0" w:color="auto"/>
            </w:tcBorders>
            <w:vAlign w:val="center"/>
            <w:hideMark/>
          </w:tcPr>
          <w:p w14:paraId="1EB8C080" w14:textId="77777777" w:rsidR="00956313" w:rsidRPr="00FB63DA" w:rsidRDefault="00956313">
            <w:pPr>
              <w:rPr>
                <w:sz w:val="18"/>
              </w:rPr>
            </w:pPr>
          </w:p>
        </w:tc>
      </w:tr>
      <w:tr w:rsidR="00956313" w:rsidRPr="00FB63DA" w14:paraId="2117904C" w14:textId="77777777" w:rsidTr="00FB63DA">
        <w:trPr>
          <w:trHeight w:val="420"/>
        </w:trPr>
        <w:tc>
          <w:tcPr>
            <w:tcW w:w="1722" w:type="pct"/>
            <w:tcBorders>
              <w:top w:val="outset" w:sz="6" w:space="0" w:color="auto"/>
              <w:left w:val="outset" w:sz="6" w:space="0" w:color="auto"/>
              <w:bottom w:val="outset" w:sz="6" w:space="0" w:color="auto"/>
              <w:right w:val="outset" w:sz="6" w:space="0" w:color="auto"/>
            </w:tcBorders>
            <w:vAlign w:val="center"/>
            <w:hideMark/>
          </w:tcPr>
          <w:p w14:paraId="7B1A8A84" w14:textId="77777777" w:rsidR="00956313" w:rsidRPr="00FB63DA" w:rsidRDefault="00956313">
            <w:pPr>
              <w:rPr>
                <w:sz w:val="18"/>
              </w:rPr>
            </w:pPr>
            <w:r w:rsidRPr="00FB63DA">
              <w:rPr>
                <w:sz w:val="18"/>
              </w:rPr>
              <w:t>Tool choice explanation and dashboard demo</w:t>
            </w:r>
          </w:p>
        </w:tc>
        <w:tc>
          <w:tcPr>
            <w:tcW w:w="776" w:type="pct"/>
            <w:tcBorders>
              <w:top w:val="outset" w:sz="6" w:space="0" w:color="auto"/>
              <w:left w:val="outset" w:sz="6" w:space="0" w:color="auto"/>
              <w:bottom w:val="outset" w:sz="6" w:space="0" w:color="auto"/>
              <w:right w:val="outset" w:sz="6" w:space="0" w:color="auto"/>
            </w:tcBorders>
            <w:vAlign w:val="center"/>
            <w:hideMark/>
          </w:tcPr>
          <w:p w14:paraId="4440EA4E" w14:textId="77777777" w:rsidR="00956313" w:rsidRPr="00FB63DA" w:rsidRDefault="00956313">
            <w:pPr>
              <w:rPr>
                <w:sz w:val="18"/>
              </w:rPr>
            </w:pPr>
          </w:p>
        </w:tc>
        <w:tc>
          <w:tcPr>
            <w:tcW w:w="950" w:type="pct"/>
            <w:tcBorders>
              <w:top w:val="outset" w:sz="6" w:space="0" w:color="auto"/>
              <w:left w:val="outset" w:sz="6" w:space="0" w:color="auto"/>
              <w:bottom w:val="outset" w:sz="6" w:space="0" w:color="auto"/>
              <w:right w:val="outset" w:sz="6" w:space="0" w:color="auto"/>
            </w:tcBorders>
            <w:vAlign w:val="center"/>
            <w:hideMark/>
          </w:tcPr>
          <w:p w14:paraId="09699206" w14:textId="77777777" w:rsidR="00956313" w:rsidRPr="00FB63DA" w:rsidRDefault="00956313">
            <w:pPr>
              <w:rPr>
                <w:sz w:val="18"/>
              </w:rPr>
            </w:pPr>
          </w:p>
        </w:tc>
        <w:tc>
          <w:tcPr>
            <w:tcW w:w="776" w:type="pct"/>
            <w:tcBorders>
              <w:top w:val="outset" w:sz="6" w:space="0" w:color="auto"/>
              <w:left w:val="outset" w:sz="6" w:space="0" w:color="auto"/>
              <w:bottom w:val="outset" w:sz="6" w:space="0" w:color="auto"/>
              <w:right w:val="outset" w:sz="6" w:space="0" w:color="auto"/>
            </w:tcBorders>
            <w:vAlign w:val="center"/>
            <w:hideMark/>
          </w:tcPr>
          <w:p w14:paraId="3213A1EF" w14:textId="77777777" w:rsidR="00956313" w:rsidRPr="00FB63DA" w:rsidRDefault="00956313">
            <w:pPr>
              <w:rPr>
                <w:sz w:val="18"/>
              </w:rPr>
            </w:pPr>
          </w:p>
        </w:tc>
        <w:tc>
          <w:tcPr>
            <w:tcW w:w="776" w:type="pct"/>
            <w:tcBorders>
              <w:top w:val="outset" w:sz="6" w:space="0" w:color="auto"/>
              <w:left w:val="outset" w:sz="6" w:space="0" w:color="auto"/>
              <w:bottom w:val="outset" w:sz="6" w:space="0" w:color="auto"/>
              <w:right w:val="outset" w:sz="6" w:space="0" w:color="auto"/>
            </w:tcBorders>
            <w:vAlign w:val="center"/>
            <w:hideMark/>
          </w:tcPr>
          <w:p w14:paraId="363818AE" w14:textId="77777777" w:rsidR="00956313" w:rsidRPr="00FB63DA" w:rsidRDefault="00956313">
            <w:pPr>
              <w:rPr>
                <w:sz w:val="18"/>
              </w:rPr>
            </w:pPr>
          </w:p>
        </w:tc>
      </w:tr>
    </w:tbl>
    <w:p w14:paraId="28F37A18" w14:textId="349071BE" w:rsidR="00087C58" w:rsidRDefault="00087C58" w:rsidP="00087C58">
      <w:pPr>
        <w:spacing w:before="120" w:after="2"/>
        <w:rPr>
          <w:rFonts w:ascii="Times New Roman" w:hAnsi="Times New Roman" w:cs="Times New Roman"/>
          <w:sz w:val="24"/>
        </w:rPr>
      </w:pPr>
      <w:r>
        <w:rPr>
          <w:rFonts w:ascii="Times New Roman" w:hAnsi="Times New Roman" w:cs="Times New Roman"/>
          <w:b/>
          <w:bCs/>
          <w:sz w:val="24"/>
        </w:rPr>
        <w:lastRenderedPageBreak/>
        <w:t>External Certificates</w:t>
      </w:r>
      <w:r w:rsidRPr="009D525E">
        <w:rPr>
          <w:rFonts w:ascii="Times New Roman" w:hAnsi="Times New Roman" w:cs="Times New Roman"/>
          <w:b/>
          <w:bCs/>
          <w:sz w:val="24"/>
        </w:rPr>
        <w:t xml:space="preserve"> </w:t>
      </w:r>
      <w:r w:rsidR="00D91B7E">
        <w:rPr>
          <w:rFonts w:ascii="Times New Roman" w:hAnsi="Times New Roman" w:cs="Times New Roman"/>
          <w:b/>
          <w:bCs/>
          <w:sz w:val="24"/>
        </w:rPr>
        <w:t>--</w:t>
      </w:r>
      <w:r w:rsidRPr="009D525E">
        <w:rPr>
          <w:rFonts w:ascii="Times New Roman" w:hAnsi="Times New Roman" w:cs="Times New Roman"/>
          <w:b/>
          <w:bCs/>
          <w:sz w:val="24"/>
        </w:rPr>
        <w:t xml:space="preserve"> </w:t>
      </w:r>
      <w:r w:rsidRPr="009D525E">
        <w:rPr>
          <w:rFonts w:ascii="Times New Roman" w:hAnsi="Times New Roman" w:cs="Times New Roman"/>
          <w:sz w:val="24"/>
        </w:rPr>
        <w:t>There</w:t>
      </w:r>
      <w:r>
        <w:rPr>
          <w:rFonts w:ascii="Times New Roman" w:hAnsi="Times New Roman" w:cs="Times New Roman"/>
          <w:sz w:val="24"/>
        </w:rPr>
        <w:t xml:space="preserve"> will be </w:t>
      </w:r>
      <w:r w:rsidR="00263046">
        <w:rPr>
          <w:rFonts w:ascii="Times New Roman" w:hAnsi="Times New Roman" w:cs="Times New Roman"/>
          <w:sz w:val="24"/>
        </w:rPr>
        <w:t>four</w:t>
      </w:r>
      <w:r>
        <w:rPr>
          <w:rFonts w:ascii="Times New Roman" w:hAnsi="Times New Roman" w:cs="Times New Roman"/>
          <w:sz w:val="24"/>
        </w:rPr>
        <w:t xml:space="preserve"> external certificates integrated into the second half of the course.  You are responsible for completing each certificate and providing the certificate of completion for your final grade.  </w:t>
      </w:r>
      <w:r w:rsidR="00C27538">
        <w:rPr>
          <w:rFonts w:ascii="Times New Roman" w:hAnsi="Times New Roman" w:cs="Times New Roman"/>
          <w:sz w:val="24"/>
        </w:rPr>
        <w:t xml:space="preserve">Each certificate has </w:t>
      </w:r>
      <w:r w:rsidR="00C94CCC">
        <w:rPr>
          <w:rFonts w:ascii="Times New Roman" w:hAnsi="Times New Roman" w:cs="Times New Roman"/>
          <w:sz w:val="24"/>
        </w:rPr>
        <w:t>3</w:t>
      </w:r>
      <w:r w:rsidR="00C27538">
        <w:rPr>
          <w:rFonts w:ascii="Times New Roman" w:hAnsi="Times New Roman" w:cs="Times New Roman"/>
          <w:sz w:val="24"/>
        </w:rPr>
        <w:t>-</w:t>
      </w:r>
      <w:r w:rsidR="00C94CCC">
        <w:rPr>
          <w:rFonts w:ascii="Times New Roman" w:hAnsi="Times New Roman" w:cs="Times New Roman"/>
          <w:sz w:val="24"/>
        </w:rPr>
        <w:t>7</w:t>
      </w:r>
      <w:r w:rsidR="00C27538">
        <w:rPr>
          <w:rFonts w:ascii="Times New Roman" w:hAnsi="Times New Roman" w:cs="Times New Roman"/>
          <w:sz w:val="24"/>
        </w:rPr>
        <w:t xml:space="preserve"> hours of video to aid in completing the required tasks.</w:t>
      </w:r>
    </w:p>
    <w:p w14:paraId="5D3FE8D8" w14:textId="599C4DE9" w:rsidR="00087C58" w:rsidRPr="00087C58" w:rsidRDefault="00B12906" w:rsidP="00087C58">
      <w:pPr>
        <w:pStyle w:val="ListParagraph"/>
        <w:numPr>
          <w:ilvl w:val="0"/>
          <w:numId w:val="22"/>
        </w:numPr>
        <w:spacing w:before="120" w:after="2"/>
        <w:rPr>
          <w:rFonts w:ascii="Times New Roman" w:hAnsi="Times New Roman" w:cs="Times New Roman"/>
          <w:sz w:val="24"/>
        </w:rPr>
      </w:pPr>
      <w:hyperlink r:id="rId35" w:history="1">
        <w:r w:rsidR="00087C58" w:rsidRPr="00087C58">
          <w:rPr>
            <w:rStyle w:val="Hyperlink"/>
            <w:rFonts w:ascii="Times New Roman" w:hAnsi="Times New Roman" w:cs="Times New Roman"/>
            <w:sz w:val="24"/>
          </w:rPr>
          <w:t>PowerBI</w:t>
        </w:r>
      </w:hyperlink>
      <w:r w:rsidR="00087C58">
        <w:rPr>
          <w:rFonts w:ascii="Times New Roman" w:hAnsi="Times New Roman" w:cs="Times New Roman"/>
          <w:sz w:val="24"/>
        </w:rPr>
        <w:t xml:space="preserve">: </w:t>
      </w:r>
      <w:hyperlink r:id="rId36" w:history="1">
        <w:r w:rsidR="00C94CCC" w:rsidRPr="005C7FED">
          <w:rPr>
            <w:rStyle w:val="Hyperlink"/>
            <w:rFonts w:ascii="Times New Roman" w:hAnsi="Times New Roman" w:cs="Times New Roman"/>
            <w:sz w:val="24"/>
          </w:rPr>
          <w:t>https://www.udemy.com/powerful-reports-and-dashboards-with-microsoft-powerbi/</w:t>
        </w:r>
      </w:hyperlink>
      <w:r w:rsidR="00C94CCC">
        <w:rPr>
          <w:rFonts w:ascii="Times New Roman" w:hAnsi="Times New Roman" w:cs="Times New Roman"/>
          <w:sz w:val="24"/>
        </w:rPr>
        <w:t xml:space="preserve"> </w:t>
      </w:r>
    </w:p>
    <w:p w14:paraId="11E20E55" w14:textId="10041452" w:rsidR="00087C58" w:rsidRPr="00087C58" w:rsidRDefault="00B12906" w:rsidP="00087C58">
      <w:pPr>
        <w:pStyle w:val="ListParagraph"/>
        <w:numPr>
          <w:ilvl w:val="0"/>
          <w:numId w:val="22"/>
        </w:numPr>
        <w:spacing w:before="120" w:after="2"/>
        <w:rPr>
          <w:rFonts w:ascii="Times New Roman" w:hAnsi="Times New Roman" w:cs="Times New Roman"/>
          <w:sz w:val="24"/>
        </w:rPr>
      </w:pPr>
      <w:hyperlink r:id="rId37" w:history="1">
        <w:r w:rsidR="00087C58" w:rsidRPr="00087C58">
          <w:rPr>
            <w:rStyle w:val="Hyperlink"/>
            <w:rFonts w:ascii="Times New Roman" w:hAnsi="Times New Roman" w:cs="Times New Roman"/>
            <w:sz w:val="24"/>
          </w:rPr>
          <w:t>Tableau</w:t>
        </w:r>
      </w:hyperlink>
      <w:r w:rsidR="00087C58">
        <w:rPr>
          <w:rFonts w:ascii="Times New Roman" w:hAnsi="Times New Roman" w:cs="Times New Roman"/>
          <w:sz w:val="24"/>
        </w:rPr>
        <w:t xml:space="preserve">: </w:t>
      </w:r>
      <w:hyperlink r:id="rId38" w:history="1">
        <w:r w:rsidR="00C94CCC" w:rsidRPr="005C7FED">
          <w:rPr>
            <w:rStyle w:val="Hyperlink"/>
            <w:rFonts w:ascii="Times New Roman" w:hAnsi="Times New Roman" w:cs="Times New Roman"/>
            <w:sz w:val="24"/>
          </w:rPr>
          <w:t>https://www.udemy.com/tableau-accelerate-your-career-and-get-certified/</w:t>
        </w:r>
      </w:hyperlink>
      <w:r w:rsidR="00C94CCC">
        <w:rPr>
          <w:rFonts w:ascii="Times New Roman" w:hAnsi="Times New Roman" w:cs="Times New Roman"/>
          <w:sz w:val="24"/>
        </w:rPr>
        <w:t xml:space="preserve"> </w:t>
      </w:r>
    </w:p>
    <w:p w14:paraId="34A1634B" w14:textId="3B26BDE1" w:rsidR="00087C58" w:rsidRDefault="00B12906" w:rsidP="00235EDC">
      <w:pPr>
        <w:pStyle w:val="ListParagraph"/>
        <w:numPr>
          <w:ilvl w:val="0"/>
          <w:numId w:val="22"/>
        </w:numPr>
        <w:spacing w:before="120" w:after="2"/>
        <w:rPr>
          <w:rFonts w:ascii="Times New Roman" w:hAnsi="Times New Roman" w:cs="Times New Roman"/>
          <w:sz w:val="24"/>
        </w:rPr>
      </w:pPr>
      <w:hyperlink r:id="rId39" w:history="1">
        <w:r w:rsidR="00087C58" w:rsidRPr="00235EDC">
          <w:rPr>
            <w:rStyle w:val="Hyperlink"/>
            <w:rFonts w:ascii="Times New Roman" w:hAnsi="Times New Roman" w:cs="Times New Roman"/>
            <w:sz w:val="24"/>
          </w:rPr>
          <w:t>IBM Cognos</w:t>
        </w:r>
        <w:r w:rsidR="00235EDC" w:rsidRPr="00235EDC">
          <w:rPr>
            <w:rStyle w:val="Hyperlink"/>
            <w:rFonts w:ascii="Times New Roman" w:hAnsi="Times New Roman" w:cs="Times New Roman"/>
            <w:sz w:val="24"/>
          </w:rPr>
          <w:t xml:space="preserve"> Analytics</w:t>
        </w:r>
      </w:hyperlink>
      <w:r w:rsidR="00235EDC">
        <w:rPr>
          <w:rFonts w:ascii="Times New Roman" w:hAnsi="Times New Roman" w:cs="Times New Roman"/>
          <w:sz w:val="24"/>
        </w:rPr>
        <w:t xml:space="preserve">: </w:t>
      </w:r>
      <w:hyperlink r:id="rId40" w:history="1">
        <w:r w:rsidR="00EA73F4" w:rsidRPr="005C7FED">
          <w:rPr>
            <w:rStyle w:val="Hyperlink"/>
            <w:rFonts w:ascii="Times New Roman" w:hAnsi="Times New Roman" w:cs="Times New Roman"/>
            <w:sz w:val="24"/>
          </w:rPr>
          <w:t>https://www.udemy.com/learning-path-the-roadway-to-ibm-cognos-analytics/</w:t>
        </w:r>
      </w:hyperlink>
    </w:p>
    <w:p w14:paraId="4683839A" w14:textId="7C6C75A1" w:rsidR="00EA73F4" w:rsidRDefault="00B12906" w:rsidP="00235EDC">
      <w:pPr>
        <w:pStyle w:val="ListParagraph"/>
        <w:numPr>
          <w:ilvl w:val="0"/>
          <w:numId w:val="22"/>
        </w:numPr>
        <w:spacing w:before="120" w:after="2"/>
        <w:rPr>
          <w:rFonts w:ascii="Times New Roman" w:hAnsi="Times New Roman" w:cs="Times New Roman"/>
          <w:sz w:val="24"/>
        </w:rPr>
      </w:pPr>
      <w:hyperlink r:id="rId41" w:history="1">
        <w:r w:rsidR="000B248C" w:rsidRPr="00B33083">
          <w:rPr>
            <w:rStyle w:val="Hyperlink"/>
            <w:rFonts w:ascii="Times New Roman" w:hAnsi="Times New Roman" w:cs="Times New Roman"/>
            <w:sz w:val="24"/>
          </w:rPr>
          <w:t>Google Data Cloud</w:t>
        </w:r>
      </w:hyperlink>
      <w:r w:rsidR="000B248C" w:rsidRPr="00717A2E">
        <w:rPr>
          <w:rFonts w:ascii="Times New Roman" w:hAnsi="Times New Roman" w:cs="Times New Roman"/>
          <w:sz w:val="24"/>
        </w:rPr>
        <w:t>: From Data to Insights with Google Cloud Platform</w:t>
      </w:r>
      <w:r w:rsidR="00600B18">
        <w:rPr>
          <w:rFonts w:ascii="Times New Roman" w:hAnsi="Times New Roman" w:cs="Times New Roman"/>
          <w:sz w:val="24"/>
        </w:rPr>
        <w:t xml:space="preserve"> </w:t>
      </w:r>
      <w:r w:rsidR="00AA4557" w:rsidRPr="00AA4557">
        <w:rPr>
          <w:rFonts w:ascii="Times New Roman" w:hAnsi="Times New Roman" w:cs="Times New Roman"/>
          <w:sz w:val="24"/>
        </w:rPr>
        <w:t xml:space="preserve">Coursera Course </w:t>
      </w:r>
      <w:r w:rsidR="00600B18">
        <w:rPr>
          <w:rFonts w:ascii="Times New Roman" w:hAnsi="Times New Roman" w:cs="Times New Roman"/>
          <w:sz w:val="24"/>
        </w:rPr>
        <w:t xml:space="preserve">1 of 4: </w:t>
      </w:r>
      <w:r w:rsidR="000B248C">
        <w:rPr>
          <w:rFonts w:ascii="Times New Roman" w:hAnsi="Times New Roman" w:cs="Times New Roman"/>
          <w:sz w:val="24"/>
        </w:rPr>
        <w:t xml:space="preserve">5 </w:t>
      </w:r>
      <w:r w:rsidR="00717A2E">
        <w:rPr>
          <w:rFonts w:ascii="Times New Roman" w:hAnsi="Times New Roman" w:cs="Times New Roman"/>
          <w:sz w:val="24"/>
        </w:rPr>
        <w:t>sub-</w:t>
      </w:r>
      <w:r w:rsidR="000B248C">
        <w:rPr>
          <w:rFonts w:ascii="Times New Roman" w:hAnsi="Times New Roman" w:cs="Times New Roman"/>
          <w:sz w:val="24"/>
        </w:rPr>
        <w:t>modules included</w:t>
      </w:r>
      <w:r w:rsidR="00AA4557">
        <w:rPr>
          <w:rFonts w:ascii="Times New Roman" w:hAnsi="Times New Roman" w:cs="Times New Roman"/>
          <w:sz w:val="24"/>
        </w:rPr>
        <w:t xml:space="preserve"> in</w:t>
      </w:r>
      <w:r w:rsidR="000B248C">
        <w:rPr>
          <w:rFonts w:ascii="Times New Roman" w:hAnsi="Times New Roman" w:cs="Times New Roman"/>
          <w:sz w:val="24"/>
        </w:rPr>
        <w:t xml:space="preserve"> </w:t>
      </w:r>
      <w:r w:rsidR="00AA4557">
        <w:rPr>
          <w:rFonts w:ascii="Times New Roman" w:hAnsi="Times New Roman" w:cs="Times New Roman"/>
          <w:sz w:val="24"/>
        </w:rPr>
        <w:t>“</w:t>
      </w:r>
      <w:hyperlink r:id="rId42" w:history="1">
        <w:r w:rsidR="00EA73F4" w:rsidRPr="00717A2E">
          <w:rPr>
            <w:rStyle w:val="Hyperlink"/>
            <w:rFonts w:ascii="Times New Roman" w:hAnsi="Times New Roman" w:cs="Times New Roman"/>
            <w:sz w:val="24"/>
          </w:rPr>
          <w:t xml:space="preserve">Exploring and Preparing your Data with </w:t>
        </w:r>
        <w:proofErr w:type="spellStart"/>
        <w:r w:rsidR="00EA73F4" w:rsidRPr="00717A2E">
          <w:rPr>
            <w:rStyle w:val="Hyperlink"/>
            <w:rFonts w:ascii="Times New Roman" w:hAnsi="Times New Roman" w:cs="Times New Roman"/>
            <w:sz w:val="24"/>
          </w:rPr>
          <w:t>BigQuery</w:t>
        </w:r>
        <w:proofErr w:type="spellEnd"/>
      </w:hyperlink>
      <w:r w:rsidR="00AA4557">
        <w:rPr>
          <w:rFonts w:ascii="Times New Roman" w:hAnsi="Times New Roman" w:cs="Times New Roman"/>
          <w:sz w:val="24"/>
        </w:rPr>
        <w:t>”</w:t>
      </w:r>
    </w:p>
    <w:p w14:paraId="354A63D1" w14:textId="289E83F8" w:rsidR="00600B18" w:rsidRPr="00C94CCC" w:rsidRDefault="00600B18" w:rsidP="00600B18">
      <w:pPr>
        <w:pStyle w:val="ListParagraph"/>
        <w:numPr>
          <w:ilvl w:val="1"/>
          <w:numId w:val="22"/>
        </w:numPr>
        <w:spacing w:before="120" w:after="2"/>
        <w:rPr>
          <w:rFonts w:ascii="Times New Roman" w:hAnsi="Times New Roman" w:cs="Times New Roman"/>
          <w:i/>
          <w:iCs/>
          <w:szCs w:val="20"/>
        </w:rPr>
      </w:pPr>
      <w:r w:rsidRPr="00C94CCC">
        <w:rPr>
          <w:rFonts w:ascii="Times New Roman" w:hAnsi="Times New Roman" w:cs="Times New Roman"/>
          <w:i/>
          <w:iCs/>
          <w:szCs w:val="20"/>
        </w:rPr>
        <w:t>This first course in this</w:t>
      </w:r>
      <w:r w:rsidR="00AA4557" w:rsidRPr="00C94CCC">
        <w:rPr>
          <w:rFonts w:ascii="Times New Roman" w:hAnsi="Times New Roman" w:cs="Times New Roman"/>
          <w:i/>
          <w:iCs/>
          <w:szCs w:val="20"/>
        </w:rPr>
        <w:t xml:space="preserve"> four course</w:t>
      </w:r>
      <w:r w:rsidRPr="00C94CCC">
        <w:rPr>
          <w:rFonts w:ascii="Times New Roman" w:hAnsi="Times New Roman" w:cs="Times New Roman"/>
          <w:i/>
          <w:iCs/>
          <w:szCs w:val="20"/>
        </w:rPr>
        <w:t xml:space="preserve"> specialization is Exploring and Preparing your Data with </w:t>
      </w:r>
      <w:hyperlink r:id="rId43" w:history="1">
        <w:proofErr w:type="spellStart"/>
        <w:r w:rsidR="00BB1C04" w:rsidRPr="00C94CCC">
          <w:rPr>
            <w:rStyle w:val="Hyperlink"/>
            <w:rFonts w:ascii="Times New Roman" w:hAnsi="Times New Roman" w:cs="Times New Roman"/>
            <w:i/>
            <w:iCs/>
            <w:szCs w:val="20"/>
          </w:rPr>
          <w:t>BigQuery</w:t>
        </w:r>
        <w:proofErr w:type="spellEnd"/>
      </w:hyperlink>
      <w:r w:rsidRPr="00C94CCC">
        <w:rPr>
          <w:rFonts w:ascii="Times New Roman" w:hAnsi="Times New Roman" w:cs="Times New Roman"/>
          <w:i/>
          <w:iCs/>
          <w:szCs w:val="20"/>
        </w:rPr>
        <w:t xml:space="preserve">. Here we will see what the common challenges faced by data analysts are and how to solve them with the big data tools on </w:t>
      </w:r>
      <w:hyperlink r:id="rId44" w:anchor="smart-business-analytics-ai" w:history="1">
        <w:r w:rsidRPr="00C94CCC">
          <w:rPr>
            <w:rStyle w:val="Hyperlink"/>
            <w:rFonts w:ascii="Times New Roman" w:hAnsi="Times New Roman" w:cs="Times New Roman"/>
            <w:i/>
            <w:iCs/>
            <w:szCs w:val="20"/>
          </w:rPr>
          <w:t>Google Cloud Platform</w:t>
        </w:r>
      </w:hyperlink>
      <w:r w:rsidRPr="00C94CCC">
        <w:rPr>
          <w:rFonts w:ascii="Times New Roman" w:hAnsi="Times New Roman" w:cs="Times New Roman"/>
          <w:i/>
          <w:iCs/>
          <w:szCs w:val="20"/>
        </w:rPr>
        <w:t xml:space="preserve">. You’ll pick up some </w:t>
      </w:r>
      <w:hyperlink r:id="rId45" w:history="1">
        <w:r w:rsidRPr="00C94CCC">
          <w:rPr>
            <w:rStyle w:val="Hyperlink"/>
            <w:rFonts w:ascii="Times New Roman" w:hAnsi="Times New Roman" w:cs="Times New Roman"/>
            <w:i/>
            <w:iCs/>
            <w:szCs w:val="20"/>
          </w:rPr>
          <w:t>SQL</w:t>
        </w:r>
      </w:hyperlink>
      <w:r w:rsidRPr="00C94CCC">
        <w:rPr>
          <w:rFonts w:ascii="Times New Roman" w:hAnsi="Times New Roman" w:cs="Times New Roman"/>
          <w:i/>
          <w:iCs/>
          <w:szCs w:val="20"/>
        </w:rPr>
        <w:t xml:space="preserve"> along the way and become very familiar with using </w:t>
      </w:r>
      <w:hyperlink r:id="rId46" w:history="1">
        <w:proofErr w:type="spellStart"/>
        <w:r w:rsidRPr="00C94CCC">
          <w:rPr>
            <w:rStyle w:val="Hyperlink"/>
            <w:rFonts w:ascii="Times New Roman" w:hAnsi="Times New Roman" w:cs="Times New Roman"/>
            <w:i/>
            <w:iCs/>
            <w:szCs w:val="20"/>
          </w:rPr>
          <w:t>BigQuery</w:t>
        </w:r>
        <w:proofErr w:type="spellEnd"/>
      </w:hyperlink>
      <w:r w:rsidRPr="00C94CCC">
        <w:rPr>
          <w:rFonts w:ascii="Times New Roman" w:hAnsi="Times New Roman" w:cs="Times New Roman"/>
          <w:i/>
          <w:iCs/>
          <w:szCs w:val="20"/>
        </w:rPr>
        <w:t xml:space="preserve"> and </w:t>
      </w:r>
      <w:hyperlink r:id="rId47" w:history="1">
        <w:r w:rsidRPr="00C94CCC">
          <w:rPr>
            <w:rStyle w:val="Hyperlink"/>
            <w:rFonts w:ascii="Times New Roman" w:hAnsi="Times New Roman" w:cs="Times New Roman"/>
            <w:i/>
            <w:iCs/>
            <w:szCs w:val="20"/>
          </w:rPr>
          <w:t xml:space="preserve">Cloud </w:t>
        </w:r>
        <w:proofErr w:type="spellStart"/>
        <w:r w:rsidRPr="00C94CCC">
          <w:rPr>
            <w:rStyle w:val="Hyperlink"/>
            <w:rFonts w:ascii="Times New Roman" w:hAnsi="Times New Roman" w:cs="Times New Roman"/>
            <w:i/>
            <w:iCs/>
            <w:szCs w:val="20"/>
          </w:rPr>
          <w:t>Dataprep</w:t>
        </w:r>
        <w:proofErr w:type="spellEnd"/>
      </w:hyperlink>
      <w:r w:rsidRPr="00C94CCC">
        <w:rPr>
          <w:rFonts w:ascii="Times New Roman" w:hAnsi="Times New Roman" w:cs="Times New Roman"/>
          <w:i/>
          <w:iCs/>
          <w:szCs w:val="20"/>
        </w:rPr>
        <w:t xml:space="preserve"> to analyze and transform your datasets. This </w:t>
      </w:r>
      <w:r w:rsidR="00ED6EED" w:rsidRPr="00C94CCC">
        <w:rPr>
          <w:rFonts w:ascii="Times New Roman" w:hAnsi="Times New Roman" w:cs="Times New Roman"/>
          <w:i/>
          <w:iCs/>
          <w:szCs w:val="20"/>
        </w:rPr>
        <w:t xml:space="preserve">first </w:t>
      </w:r>
      <w:r w:rsidRPr="00C94CCC">
        <w:rPr>
          <w:rFonts w:ascii="Times New Roman" w:hAnsi="Times New Roman" w:cs="Times New Roman"/>
          <w:i/>
          <w:iCs/>
          <w:szCs w:val="20"/>
        </w:rPr>
        <w:t xml:space="preserve">course should take about one week to complete, 5-7 total hours of work. By the end of this course, you’ll be able to query and draw insight from millions of records in our </w:t>
      </w:r>
      <w:hyperlink r:id="rId48" w:history="1">
        <w:proofErr w:type="spellStart"/>
        <w:r w:rsidR="00BB1C04" w:rsidRPr="00C94CCC">
          <w:rPr>
            <w:rStyle w:val="Hyperlink"/>
            <w:rFonts w:ascii="Times New Roman" w:hAnsi="Times New Roman" w:cs="Times New Roman"/>
            <w:i/>
            <w:iCs/>
            <w:szCs w:val="20"/>
          </w:rPr>
          <w:t>BigQuery</w:t>
        </w:r>
        <w:proofErr w:type="spellEnd"/>
        <w:r w:rsidR="00BB1C04" w:rsidRPr="00C94CCC">
          <w:rPr>
            <w:rStyle w:val="Hyperlink"/>
            <w:rFonts w:ascii="Times New Roman" w:hAnsi="Times New Roman" w:cs="Times New Roman"/>
            <w:i/>
            <w:iCs/>
            <w:szCs w:val="20"/>
          </w:rPr>
          <w:t xml:space="preserve"> </w:t>
        </w:r>
        <w:r w:rsidRPr="00C94CCC">
          <w:rPr>
            <w:rStyle w:val="Hyperlink"/>
            <w:rFonts w:ascii="Times New Roman" w:hAnsi="Times New Roman" w:cs="Times New Roman"/>
            <w:i/>
            <w:iCs/>
            <w:szCs w:val="20"/>
          </w:rPr>
          <w:t>public datasets</w:t>
        </w:r>
      </w:hyperlink>
      <w:r w:rsidRPr="00C94CCC">
        <w:rPr>
          <w:rFonts w:ascii="Times New Roman" w:hAnsi="Times New Roman" w:cs="Times New Roman"/>
          <w:i/>
          <w:iCs/>
          <w:szCs w:val="20"/>
        </w:rPr>
        <w:t xml:space="preserve">. You’ll learn how to assess the quality of your datasets and develop an automated data cleansing pipeline that will output to </w:t>
      </w:r>
      <w:hyperlink r:id="rId49" w:history="1">
        <w:proofErr w:type="spellStart"/>
        <w:r w:rsidR="00BB1C04" w:rsidRPr="00C94CCC">
          <w:rPr>
            <w:rStyle w:val="Hyperlink"/>
            <w:rFonts w:ascii="Times New Roman" w:hAnsi="Times New Roman" w:cs="Times New Roman"/>
            <w:i/>
            <w:iCs/>
            <w:szCs w:val="20"/>
          </w:rPr>
          <w:t>BigQuery</w:t>
        </w:r>
        <w:proofErr w:type="spellEnd"/>
      </w:hyperlink>
      <w:r w:rsidR="00BB1C04" w:rsidRPr="00C94CCC">
        <w:rPr>
          <w:rFonts w:ascii="Times New Roman" w:hAnsi="Times New Roman" w:cs="Times New Roman"/>
          <w:i/>
          <w:iCs/>
          <w:szCs w:val="20"/>
        </w:rPr>
        <w:t>.</w:t>
      </w:r>
      <w:r w:rsidRPr="00C94CCC">
        <w:rPr>
          <w:rFonts w:ascii="Times New Roman" w:hAnsi="Times New Roman" w:cs="Times New Roman"/>
          <w:i/>
          <w:iCs/>
          <w:szCs w:val="20"/>
        </w:rPr>
        <w:t xml:space="preserve"> Lastly, you’ll get to practice writing and troubleshooting SQL on a real </w:t>
      </w:r>
      <w:hyperlink r:id="rId50" w:history="1">
        <w:r w:rsidRPr="00C94CCC">
          <w:rPr>
            <w:rStyle w:val="Hyperlink"/>
            <w:rFonts w:ascii="Times New Roman" w:hAnsi="Times New Roman" w:cs="Times New Roman"/>
            <w:i/>
            <w:iCs/>
            <w:szCs w:val="20"/>
          </w:rPr>
          <w:t>Google Analytics e-commerce</w:t>
        </w:r>
      </w:hyperlink>
      <w:r w:rsidRPr="00C94CCC">
        <w:rPr>
          <w:rFonts w:ascii="Times New Roman" w:hAnsi="Times New Roman" w:cs="Times New Roman"/>
          <w:i/>
          <w:iCs/>
          <w:szCs w:val="20"/>
        </w:rPr>
        <w:t xml:space="preserve"> dataset to drive marketing insights.</w:t>
      </w:r>
    </w:p>
    <w:p w14:paraId="1E10C0DF" w14:textId="15B16E40" w:rsidR="00DE1B5C" w:rsidRPr="000B248C" w:rsidRDefault="007D7367" w:rsidP="00E7232C">
      <w:pPr>
        <w:spacing w:before="120" w:after="2"/>
        <w:rPr>
          <w:rFonts w:ascii="Times New Roman" w:hAnsi="Times New Roman" w:cs="Times New Roman"/>
          <w:sz w:val="24"/>
        </w:rPr>
      </w:pPr>
      <w:r>
        <w:rPr>
          <w:rFonts w:ascii="Times New Roman" w:hAnsi="Times New Roman" w:cs="Times New Roman"/>
          <w:b/>
          <w:bCs/>
          <w:sz w:val="24"/>
        </w:rPr>
        <w:t>Guest Speakers—</w:t>
      </w:r>
      <w:r>
        <w:rPr>
          <w:rFonts w:ascii="Times New Roman" w:hAnsi="Times New Roman" w:cs="Times New Roman"/>
          <w:sz w:val="24"/>
        </w:rPr>
        <w:t>You are required to attend all in person guest speaker classes and be in business professional attire.  You are also expected to submit two questions for each speaker before class after reviewing their Linked</w:t>
      </w:r>
      <w:r w:rsidR="00616DA6">
        <w:rPr>
          <w:rFonts w:ascii="Times New Roman" w:hAnsi="Times New Roman" w:cs="Times New Roman"/>
          <w:sz w:val="24"/>
        </w:rPr>
        <w:t>I</w:t>
      </w:r>
      <w:r>
        <w:rPr>
          <w:rFonts w:ascii="Times New Roman" w:hAnsi="Times New Roman" w:cs="Times New Roman"/>
          <w:sz w:val="24"/>
        </w:rPr>
        <w:t xml:space="preserve">n and </w:t>
      </w:r>
      <w:r w:rsidR="004E269A">
        <w:rPr>
          <w:rFonts w:ascii="Times New Roman" w:hAnsi="Times New Roman" w:cs="Times New Roman"/>
          <w:sz w:val="24"/>
        </w:rPr>
        <w:t xml:space="preserve">respective </w:t>
      </w:r>
      <w:r>
        <w:rPr>
          <w:rFonts w:ascii="Times New Roman" w:hAnsi="Times New Roman" w:cs="Times New Roman"/>
          <w:sz w:val="24"/>
        </w:rPr>
        <w:t xml:space="preserve">company profiles.  </w:t>
      </w:r>
    </w:p>
    <w:p w14:paraId="4D61BE8B" w14:textId="1EBE0E21" w:rsidR="00B14B66" w:rsidRDefault="00B14B66" w:rsidP="00E7232C">
      <w:pPr>
        <w:spacing w:before="120" w:after="2"/>
        <w:rPr>
          <w:rFonts w:ascii="Times New Roman" w:hAnsi="Times New Roman" w:cs="Times New Roman"/>
          <w:b/>
          <w:bCs/>
          <w:sz w:val="24"/>
        </w:rPr>
      </w:pPr>
      <w:r w:rsidRPr="009D525E">
        <w:rPr>
          <w:rFonts w:ascii="Times New Roman" w:hAnsi="Times New Roman" w:cs="Times New Roman"/>
          <w:b/>
          <w:bCs/>
          <w:sz w:val="24"/>
        </w:rPr>
        <w:t xml:space="preserve">Grading-- </w:t>
      </w:r>
      <w:r w:rsidRPr="009D525E">
        <w:rPr>
          <w:rFonts w:ascii="Times New Roman" w:hAnsi="Times New Roman" w:cs="Times New Roman"/>
          <w:sz w:val="24"/>
        </w:rPr>
        <w:t xml:space="preserve">If you think I have graded your work incorrectly you have a right to appeal. </w:t>
      </w:r>
      <w:r w:rsidRPr="009D525E">
        <w:rPr>
          <w:rFonts w:ascii="Times New Roman" w:hAnsi="Times New Roman" w:cs="Times New Roman"/>
          <w:b/>
          <w:bCs/>
          <w:sz w:val="24"/>
        </w:rPr>
        <w:t>Please turn in a written appeal</w:t>
      </w:r>
      <w:r w:rsidRPr="009D525E">
        <w:rPr>
          <w:rFonts w:ascii="Times New Roman" w:hAnsi="Times New Roman" w:cs="Times New Roman"/>
          <w:sz w:val="24"/>
        </w:rPr>
        <w:t xml:space="preserve"> </w:t>
      </w:r>
      <w:r w:rsidR="005F70DF" w:rsidRPr="009D525E">
        <w:rPr>
          <w:rFonts w:ascii="Times New Roman" w:hAnsi="Times New Roman" w:cs="Times New Roman"/>
          <w:sz w:val="24"/>
        </w:rPr>
        <w:t xml:space="preserve">(preferably by email) </w:t>
      </w:r>
      <w:r w:rsidRPr="009D525E">
        <w:rPr>
          <w:rFonts w:ascii="Times New Roman" w:hAnsi="Times New Roman" w:cs="Times New Roman"/>
          <w:sz w:val="24"/>
        </w:rPr>
        <w:t xml:space="preserve">that specifies the question number and a brief explanation of why my grading is incorrect. I will not accept any appeal without sufficient proof. Use your textbook, sample programs, lecture notes, etc. as a reference when writing your appeal. </w:t>
      </w:r>
      <w:r w:rsidRPr="009D525E">
        <w:rPr>
          <w:rFonts w:ascii="Times New Roman" w:hAnsi="Times New Roman" w:cs="Times New Roman"/>
          <w:b/>
          <w:bCs/>
          <w:sz w:val="24"/>
        </w:rPr>
        <w:t xml:space="preserve">I give partial </w:t>
      </w:r>
      <w:r w:rsidR="00D52FF1" w:rsidRPr="009D525E">
        <w:rPr>
          <w:rFonts w:ascii="Times New Roman" w:hAnsi="Times New Roman" w:cs="Times New Roman"/>
          <w:b/>
          <w:bCs/>
          <w:sz w:val="24"/>
        </w:rPr>
        <w:t>credit;</w:t>
      </w:r>
      <w:r w:rsidRPr="009D525E">
        <w:rPr>
          <w:rFonts w:ascii="Times New Roman" w:hAnsi="Times New Roman" w:cs="Times New Roman"/>
          <w:b/>
          <w:bCs/>
          <w:sz w:val="24"/>
        </w:rPr>
        <w:t xml:space="preserve"> however, if an answer is incomplete or is partially correct do not expect more than half the points no matter how close </w:t>
      </w:r>
      <w:r w:rsidR="0010308A" w:rsidRPr="009D525E">
        <w:rPr>
          <w:rFonts w:ascii="Times New Roman" w:hAnsi="Times New Roman" w:cs="Times New Roman"/>
          <w:b/>
          <w:bCs/>
          <w:sz w:val="24"/>
        </w:rPr>
        <w:t xml:space="preserve">you believe </w:t>
      </w:r>
      <w:r w:rsidRPr="009D525E">
        <w:rPr>
          <w:rFonts w:ascii="Times New Roman" w:hAnsi="Times New Roman" w:cs="Times New Roman"/>
          <w:b/>
          <w:bCs/>
          <w:sz w:val="24"/>
        </w:rPr>
        <w:t xml:space="preserve">it is to </w:t>
      </w:r>
      <w:r w:rsidR="0010308A" w:rsidRPr="009D525E">
        <w:rPr>
          <w:rFonts w:ascii="Times New Roman" w:hAnsi="Times New Roman" w:cs="Times New Roman"/>
          <w:b/>
          <w:bCs/>
          <w:sz w:val="24"/>
        </w:rPr>
        <w:t>the</w:t>
      </w:r>
      <w:r w:rsidRPr="009D525E">
        <w:rPr>
          <w:rFonts w:ascii="Times New Roman" w:hAnsi="Times New Roman" w:cs="Times New Roman"/>
          <w:b/>
          <w:bCs/>
          <w:sz w:val="24"/>
        </w:rPr>
        <w:t xml:space="preserve"> correct</w:t>
      </w:r>
      <w:r w:rsidR="0010308A" w:rsidRPr="009D525E">
        <w:rPr>
          <w:rFonts w:ascii="Times New Roman" w:hAnsi="Times New Roman" w:cs="Times New Roman"/>
          <w:b/>
          <w:bCs/>
          <w:sz w:val="24"/>
        </w:rPr>
        <w:t xml:space="preserve"> answer</w:t>
      </w:r>
      <w:r w:rsidRPr="009D525E">
        <w:rPr>
          <w:rFonts w:ascii="Times New Roman" w:hAnsi="Times New Roman" w:cs="Times New Roman"/>
          <w:b/>
          <w:bCs/>
          <w:sz w:val="24"/>
        </w:rPr>
        <w:t>.</w:t>
      </w:r>
    </w:p>
    <w:p w14:paraId="39D7B490" w14:textId="77777777" w:rsidR="00226819" w:rsidRDefault="00B14B66" w:rsidP="00E7232C">
      <w:pPr>
        <w:pStyle w:val="NormalWeb"/>
        <w:spacing w:before="120"/>
      </w:pPr>
      <w:r w:rsidRPr="00226819">
        <w:t xml:space="preserve">You are expected to calculate your own grade based on the following weights and scale </w:t>
      </w:r>
      <w:r w:rsidR="00CC434D" w:rsidRPr="00226819">
        <w:t xml:space="preserve">(A at 93, A- at 89, B+ at 85, B at 81, B- at 77, C+ at 73, C at 70, C- at 67, D+ at 63, D at 60, D- 57, E below 57). </w:t>
      </w:r>
    </w:p>
    <w:p w14:paraId="2336B887" w14:textId="58AC1952" w:rsidR="002378E9" w:rsidRDefault="00510AC3" w:rsidP="00352AFB">
      <w:pPr>
        <w:tabs>
          <w:tab w:val="left" w:pos="2880"/>
        </w:tabs>
        <w:spacing w:before="2" w:after="2"/>
        <w:ind w:left="720"/>
        <w:rPr>
          <w:rFonts w:ascii="Times New Roman" w:hAnsi="Times New Roman" w:cs="Times New Roman"/>
          <w:sz w:val="24"/>
        </w:rPr>
      </w:pPr>
      <w:r>
        <w:rPr>
          <w:rFonts w:ascii="Times New Roman" w:hAnsi="Times New Roman" w:cs="Times New Roman"/>
          <w:sz w:val="24"/>
        </w:rPr>
        <w:t xml:space="preserve">10 </w:t>
      </w:r>
      <w:r w:rsidR="005648A9">
        <w:rPr>
          <w:rFonts w:ascii="Times New Roman" w:hAnsi="Times New Roman" w:cs="Times New Roman"/>
          <w:sz w:val="24"/>
        </w:rPr>
        <w:t>Pre-class</w:t>
      </w:r>
      <w:r w:rsidR="00B72870">
        <w:rPr>
          <w:rFonts w:ascii="Times New Roman" w:hAnsi="Times New Roman" w:cs="Times New Roman"/>
          <w:sz w:val="24"/>
        </w:rPr>
        <w:t xml:space="preserve"> </w:t>
      </w:r>
      <w:r w:rsidR="005648A9">
        <w:rPr>
          <w:rFonts w:ascii="Times New Roman" w:hAnsi="Times New Roman" w:cs="Times New Roman"/>
          <w:sz w:val="24"/>
        </w:rPr>
        <w:t>Q</w:t>
      </w:r>
      <w:r w:rsidR="00B72870">
        <w:rPr>
          <w:rFonts w:ascii="Times New Roman" w:hAnsi="Times New Roman" w:cs="Times New Roman"/>
          <w:sz w:val="24"/>
        </w:rPr>
        <w:t xml:space="preserve">uizzes </w:t>
      </w:r>
      <w:r w:rsidR="009D2CD4">
        <w:rPr>
          <w:rFonts w:ascii="Times New Roman" w:hAnsi="Times New Roman" w:cs="Times New Roman"/>
          <w:sz w:val="24"/>
        </w:rPr>
        <w:tab/>
      </w:r>
      <w:r w:rsidR="00352AFB">
        <w:rPr>
          <w:rFonts w:ascii="Times New Roman" w:hAnsi="Times New Roman" w:cs="Times New Roman"/>
          <w:sz w:val="24"/>
        </w:rPr>
        <w:t>2</w:t>
      </w:r>
      <w:r w:rsidR="003E687A">
        <w:rPr>
          <w:rFonts w:ascii="Times New Roman" w:hAnsi="Times New Roman" w:cs="Times New Roman"/>
          <w:sz w:val="24"/>
        </w:rPr>
        <w:t>0</w:t>
      </w:r>
      <w:r w:rsidR="00B14B66" w:rsidRPr="00226819">
        <w:rPr>
          <w:rFonts w:ascii="Times New Roman" w:hAnsi="Times New Roman" w:cs="Times New Roman"/>
          <w:sz w:val="24"/>
        </w:rPr>
        <w:t>%</w:t>
      </w:r>
      <w:r w:rsidR="00296820">
        <w:rPr>
          <w:rFonts w:ascii="Times New Roman" w:hAnsi="Times New Roman" w:cs="Times New Roman"/>
          <w:sz w:val="24"/>
        </w:rPr>
        <w:t xml:space="preserve"> (200 pts</w:t>
      </w:r>
      <w:r w:rsidR="00FE6E0F">
        <w:rPr>
          <w:rFonts w:ascii="Times New Roman" w:hAnsi="Times New Roman" w:cs="Times New Roman"/>
          <w:sz w:val="24"/>
        </w:rPr>
        <w:t>-</w:t>
      </w:r>
      <w:r w:rsidR="00ED13C3">
        <w:rPr>
          <w:rFonts w:ascii="Times New Roman" w:hAnsi="Times New Roman" w:cs="Times New Roman"/>
          <w:sz w:val="24"/>
        </w:rPr>
        <w:t>20 pts each</w:t>
      </w:r>
      <w:r w:rsidR="00296820">
        <w:rPr>
          <w:rFonts w:ascii="Times New Roman" w:hAnsi="Times New Roman" w:cs="Times New Roman"/>
          <w:sz w:val="24"/>
        </w:rPr>
        <w:t>)</w:t>
      </w:r>
      <w:r w:rsidR="002378E9">
        <w:rPr>
          <w:rFonts w:ascii="Times New Roman" w:hAnsi="Times New Roman" w:cs="Times New Roman"/>
          <w:sz w:val="24"/>
        </w:rPr>
        <w:br/>
      </w:r>
      <w:r>
        <w:rPr>
          <w:rFonts w:ascii="Times New Roman" w:hAnsi="Times New Roman" w:cs="Times New Roman"/>
          <w:sz w:val="24"/>
        </w:rPr>
        <w:t xml:space="preserve">1 </w:t>
      </w:r>
      <w:r w:rsidR="00087C58">
        <w:rPr>
          <w:rFonts w:ascii="Times New Roman" w:hAnsi="Times New Roman" w:cs="Times New Roman"/>
          <w:sz w:val="24"/>
        </w:rPr>
        <w:t>Mid-term</w:t>
      </w:r>
      <w:r w:rsidR="00072357">
        <w:rPr>
          <w:rFonts w:ascii="Times New Roman" w:hAnsi="Times New Roman" w:cs="Times New Roman"/>
          <w:sz w:val="24"/>
        </w:rPr>
        <w:t xml:space="preserve"> </w:t>
      </w:r>
      <w:r w:rsidR="00087C58">
        <w:rPr>
          <w:rFonts w:ascii="Times New Roman" w:hAnsi="Times New Roman" w:cs="Times New Roman"/>
          <w:sz w:val="24"/>
        </w:rPr>
        <w:t>Exam       </w:t>
      </w:r>
      <w:r w:rsidR="003E687A">
        <w:rPr>
          <w:rFonts w:ascii="Times New Roman" w:hAnsi="Times New Roman" w:cs="Times New Roman"/>
          <w:sz w:val="24"/>
        </w:rPr>
        <w:t>2</w:t>
      </w:r>
      <w:r w:rsidR="00B72870">
        <w:rPr>
          <w:rFonts w:ascii="Times New Roman" w:hAnsi="Times New Roman" w:cs="Times New Roman"/>
          <w:sz w:val="24"/>
        </w:rPr>
        <w:t>0</w:t>
      </w:r>
      <w:r w:rsidR="002378E9">
        <w:rPr>
          <w:rFonts w:ascii="Times New Roman" w:hAnsi="Times New Roman" w:cs="Times New Roman"/>
          <w:sz w:val="24"/>
        </w:rPr>
        <w:t xml:space="preserve">% </w:t>
      </w:r>
      <w:r w:rsidR="00296820">
        <w:rPr>
          <w:rFonts w:ascii="Times New Roman" w:hAnsi="Times New Roman" w:cs="Times New Roman"/>
          <w:sz w:val="24"/>
        </w:rPr>
        <w:t>(200 pts)</w:t>
      </w:r>
    </w:p>
    <w:p w14:paraId="1C748888" w14:textId="171CC086" w:rsidR="00352AFB" w:rsidRDefault="00510AC3" w:rsidP="00CC434D">
      <w:pPr>
        <w:spacing w:before="2" w:after="2"/>
        <w:ind w:left="720"/>
        <w:rPr>
          <w:rFonts w:ascii="Times New Roman" w:hAnsi="Times New Roman" w:cs="Times New Roman"/>
          <w:sz w:val="24"/>
        </w:rPr>
      </w:pPr>
      <w:r>
        <w:rPr>
          <w:rFonts w:ascii="Times New Roman" w:hAnsi="Times New Roman" w:cs="Times New Roman"/>
          <w:sz w:val="24"/>
        </w:rPr>
        <w:t xml:space="preserve">1 </w:t>
      </w:r>
      <w:r w:rsidR="00352AFB">
        <w:rPr>
          <w:rFonts w:ascii="Times New Roman" w:hAnsi="Times New Roman" w:cs="Times New Roman"/>
          <w:sz w:val="24"/>
        </w:rPr>
        <w:t>Final Exam</w:t>
      </w:r>
      <w:r w:rsidR="00352AFB">
        <w:rPr>
          <w:rFonts w:ascii="Times New Roman" w:hAnsi="Times New Roman" w:cs="Times New Roman"/>
          <w:sz w:val="24"/>
        </w:rPr>
        <w:tab/>
      </w:r>
      <w:r w:rsidR="00352AFB">
        <w:rPr>
          <w:rFonts w:ascii="Times New Roman" w:hAnsi="Times New Roman" w:cs="Times New Roman"/>
          <w:sz w:val="24"/>
        </w:rPr>
        <w:tab/>
        <w:t>20%</w:t>
      </w:r>
      <w:r w:rsidR="00296820">
        <w:rPr>
          <w:rFonts w:ascii="Times New Roman" w:hAnsi="Times New Roman" w:cs="Times New Roman"/>
          <w:sz w:val="24"/>
        </w:rPr>
        <w:t xml:space="preserve"> (200 pts)</w:t>
      </w:r>
    </w:p>
    <w:p w14:paraId="0551E013" w14:textId="624F80FB" w:rsidR="00B14B66" w:rsidRDefault="009D2178" w:rsidP="00CC434D">
      <w:pPr>
        <w:spacing w:before="2" w:after="2"/>
        <w:ind w:left="720"/>
        <w:rPr>
          <w:rFonts w:ascii="Times New Roman" w:hAnsi="Times New Roman" w:cs="Times New Roman"/>
          <w:sz w:val="24"/>
        </w:rPr>
      </w:pPr>
      <w:r>
        <w:rPr>
          <w:rFonts w:ascii="Times New Roman" w:hAnsi="Times New Roman" w:cs="Times New Roman"/>
          <w:sz w:val="24"/>
        </w:rPr>
        <w:t>4</w:t>
      </w:r>
      <w:r w:rsidR="00510AC3">
        <w:rPr>
          <w:rFonts w:ascii="Times New Roman" w:hAnsi="Times New Roman" w:cs="Times New Roman"/>
          <w:sz w:val="24"/>
        </w:rPr>
        <w:t xml:space="preserve"> </w:t>
      </w:r>
      <w:r w:rsidR="00B72870">
        <w:rPr>
          <w:rFonts w:ascii="Times New Roman" w:hAnsi="Times New Roman" w:cs="Times New Roman"/>
          <w:sz w:val="24"/>
        </w:rPr>
        <w:t>Ext. Certificates</w:t>
      </w:r>
      <w:r w:rsidR="009D525E">
        <w:rPr>
          <w:rFonts w:ascii="Times New Roman" w:hAnsi="Times New Roman" w:cs="Times New Roman"/>
          <w:sz w:val="24"/>
        </w:rPr>
        <w:tab/>
      </w:r>
      <w:r w:rsidR="00352AFB">
        <w:rPr>
          <w:rFonts w:ascii="Times New Roman" w:hAnsi="Times New Roman" w:cs="Times New Roman"/>
          <w:sz w:val="24"/>
        </w:rPr>
        <w:t>2</w:t>
      </w:r>
      <w:r w:rsidR="003E687A">
        <w:rPr>
          <w:rFonts w:ascii="Times New Roman" w:hAnsi="Times New Roman" w:cs="Times New Roman"/>
          <w:sz w:val="24"/>
        </w:rPr>
        <w:t>0</w:t>
      </w:r>
      <w:r w:rsidR="00B14B66" w:rsidRPr="00226819">
        <w:rPr>
          <w:rFonts w:ascii="Times New Roman" w:hAnsi="Times New Roman" w:cs="Times New Roman"/>
          <w:sz w:val="24"/>
        </w:rPr>
        <w:t>% (</w:t>
      </w:r>
      <w:r w:rsidR="00296820">
        <w:rPr>
          <w:rFonts w:ascii="Times New Roman" w:hAnsi="Times New Roman" w:cs="Times New Roman"/>
          <w:sz w:val="24"/>
        </w:rPr>
        <w:t>200 pts-</w:t>
      </w:r>
      <w:r>
        <w:rPr>
          <w:rFonts w:ascii="Times New Roman" w:hAnsi="Times New Roman" w:cs="Times New Roman"/>
          <w:sz w:val="24"/>
        </w:rPr>
        <w:t>50</w:t>
      </w:r>
      <w:r w:rsidR="0001436B">
        <w:rPr>
          <w:rFonts w:ascii="Times New Roman" w:hAnsi="Times New Roman" w:cs="Times New Roman"/>
          <w:sz w:val="24"/>
        </w:rPr>
        <w:t xml:space="preserve"> per </w:t>
      </w:r>
      <w:r w:rsidR="00F90D39">
        <w:rPr>
          <w:rFonts w:ascii="Times New Roman" w:hAnsi="Times New Roman" w:cs="Times New Roman"/>
          <w:sz w:val="24"/>
        </w:rPr>
        <w:t>certificate</w:t>
      </w:r>
      <w:r>
        <w:rPr>
          <w:rFonts w:ascii="Times New Roman" w:hAnsi="Times New Roman" w:cs="Times New Roman"/>
          <w:sz w:val="24"/>
        </w:rPr>
        <w:t>)</w:t>
      </w:r>
    </w:p>
    <w:p w14:paraId="6884B7EC" w14:textId="7E138F70" w:rsidR="00C85A7F" w:rsidRPr="00E034F6" w:rsidRDefault="00510AC3" w:rsidP="005612D7">
      <w:pPr>
        <w:spacing w:before="2" w:after="2"/>
        <w:ind w:left="720"/>
        <w:rPr>
          <w:rFonts w:ascii="Times New Roman" w:hAnsi="Times New Roman" w:cs="Times New Roman"/>
          <w:sz w:val="24"/>
          <w:u w:val="single"/>
        </w:rPr>
      </w:pPr>
      <w:r>
        <w:rPr>
          <w:rFonts w:ascii="Times New Roman" w:hAnsi="Times New Roman" w:cs="Times New Roman"/>
          <w:sz w:val="24"/>
          <w:u w:val="single"/>
        </w:rPr>
        <w:t xml:space="preserve">1 </w:t>
      </w:r>
      <w:r w:rsidR="00B72870" w:rsidRPr="00E034F6">
        <w:rPr>
          <w:rFonts w:ascii="Times New Roman" w:hAnsi="Times New Roman" w:cs="Times New Roman"/>
          <w:sz w:val="24"/>
          <w:u w:val="single"/>
        </w:rPr>
        <w:t>Analytics Project</w:t>
      </w:r>
      <w:r w:rsidR="009D2CD4" w:rsidRPr="00E034F6">
        <w:rPr>
          <w:rFonts w:ascii="Times New Roman" w:hAnsi="Times New Roman" w:cs="Times New Roman"/>
          <w:sz w:val="24"/>
          <w:u w:val="single"/>
        </w:rPr>
        <w:tab/>
        <w:t>20%</w:t>
      </w:r>
      <w:r w:rsidR="00296820" w:rsidRPr="00E034F6">
        <w:rPr>
          <w:rFonts w:ascii="Times New Roman" w:hAnsi="Times New Roman" w:cs="Times New Roman"/>
          <w:sz w:val="24"/>
          <w:u w:val="single"/>
        </w:rPr>
        <w:t xml:space="preserve"> (200 pts)</w:t>
      </w:r>
    </w:p>
    <w:p w14:paraId="4FB3601B" w14:textId="38065343" w:rsidR="005612D7" w:rsidRDefault="00E034F6" w:rsidP="005612D7">
      <w:pPr>
        <w:spacing w:before="2" w:after="2"/>
        <w:ind w:left="72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100% (1,000 pts)</w:t>
      </w:r>
    </w:p>
    <w:p w14:paraId="7C9FA903" w14:textId="2A17A795" w:rsidR="00DA7172" w:rsidRPr="00816A00" w:rsidRDefault="00DA7172" w:rsidP="009D525E">
      <w:pPr>
        <w:pStyle w:val="Title"/>
        <w:spacing w:before="120" w:after="120"/>
        <w:rPr>
          <w:sz w:val="36"/>
          <w:szCs w:val="36"/>
        </w:rPr>
      </w:pPr>
      <w:r>
        <w:rPr>
          <w:sz w:val="36"/>
          <w:szCs w:val="36"/>
        </w:rPr>
        <w:t>ACADEMIC DISHONESTY</w:t>
      </w:r>
    </w:p>
    <w:p w14:paraId="1B441D3F" w14:textId="20540DE5" w:rsidR="001C774C" w:rsidRDefault="00D45325" w:rsidP="00D45325">
      <w:pPr>
        <w:pStyle w:val="BodyText3"/>
        <w:rPr>
          <w:rFonts w:ascii="Times New Roman" w:hAnsi="Times New Roman"/>
          <w:sz w:val="24"/>
          <w:szCs w:val="22"/>
        </w:rPr>
      </w:pPr>
      <w:r w:rsidRPr="00226819">
        <w:rPr>
          <w:rFonts w:ascii="Times New Roman" w:hAnsi="Times New Roman"/>
          <w:sz w:val="24"/>
          <w:szCs w:val="22"/>
        </w:rPr>
        <w:t xml:space="preserve">For any academic class activity, students must follow the </w:t>
      </w:r>
      <w:hyperlink r:id="rId51" w:history="1">
        <w:r w:rsidRPr="00D84844">
          <w:rPr>
            <w:rStyle w:val="Hyperlink"/>
            <w:rFonts w:ascii="Times New Roman" w:hAnsi="Times New Roman"/>
            <w:sz w:val="24"/>
            <w:szCs w:val="22"/>
          </w:rPr>
          <w:t>University of Florida Student Honor Code</w:t>
        </w:r>
      </w:hyperlink>
      <w:r w:rsidRPr="00226819">
        <w:rPr>
          <w:rFonts w:ascii="Times New Roman" w:hAnsi="Times New Roman"/>
          <w:sz w:val="24"/>
          <w:szCs w:val="22"/>
        </w:rPr>
        <w:t xml:space="preserve"> </w:t>
      </w:r>
      <w:r w:rsidRPr="00DA7172">
        <w:rPr>
          <w:rFonts w:ascii="Times New Roman" w:hAnsi="Times New Roman"/>
          <w:b/>
          <w:sz w:val="24"/>
          <w:szCs w:val="22"/>
        </w:rPr>
        <w:t>Any violation of the honor code will auto</w:t>
      </w:r>
      <w:r w:rsidR="003C0503">
        <w:rPr>
          <w:rFonts w:ascii="Times New Roman" w:hAnsi="Times New Roman"/>
          <w:b/>
          <w:sz w:val="24"/>
          <w:szCs w:val="22"/>
        </w:rPr>
        <w:t xml:space="preserve">matically result in a grade of </w:t>
      </w:r>
      <w:r w:rsidR="00CA54DD">
        <w:rPr>
          <w:rFonts w:ascii="Times New Roman" w:hAnsi="Times New Roman"/>
          <w:b/>
          <w:sz w:val="24"/>
          <w:szCs w:val="22"/>
        </w:rPr>
        <w:t>E</w:t>
      </w:r>
      <w:r w:rsidRPr="00DA7172">
        <w:rPr>
          <w:rFonts w:ascii="Times New Roman" w:hAnsi="Times New Roman"/>
          <w:b/>
          <w:sz w:val="24"/>
          <w:szCs w:val="22"/>
        </w:rPr>
        <w:t xml:space="preserve"> (Fail) for this course and further sanctions that may include a suspension or expulsion from the University.</w:t>
      </w:r>
      <w:r w:rsidRPr="00226819">
        <w:rPr>
          <w:rFonts w:ascii="Times New Roman" w:hAnsi="Times New Roman"/>
          <w:sz w:val="24"/>
          <w:szCs w:val="22"/>
        </w:rPr>
        <w:t xml:space="preserve">  All incidents will be reported to Student Conduct and Conflict Resolution at the University of Florida.</w:t>
      </w:r>
    </w:p>
    <w:p w14:paraId="3E55C52F" w14:textId="77777777" w:rsidR="00DA7172" w:rsidRPr="00816A00" w:rsidRDefault="00DA7172" w:rsidP="009D525E">
      <w:pPr>
        <w:pStyle w:val="Title"/>
        <w:spacing w:before="120" w:after="120"/>
        <w:rPr>
          <w:sz w:val="36"/>
          <w:szCs w:val="36"/>
        </w:rPr>
      </w:pPr>
      <w:r>
        <w:rPr>
          <w:sz w:val="36"/>
          <w:szCs w:val="36"/>
        </w:rPr>
        <w:lastRenderedPageBreak/>
        <w:t>CLASS POLICIES AND PARTICIPATION</w:t>
      </w:r>
    </w:p>
    <w:p w14:paraId="58BF4332" w14:textId="5B68506A" w:rsidR="007353E4" w:rsidRDefault="00DA7172" w:rsidP="009475E3">
      <w:pPr>
        <w:spacing w:after="0"/>
        <w:rPr>
          <w:rFonts w:ascii="Times New Roman" w:hAnsi="Times New Roman" w:cs="Times New Roman"/>
          <w:spacing w:val="-3"/>
          <w:sz w:val="24"/>
        </w:rPr>
      </w:pPr>
      <w:r w:rsidRPr="00226819">
        <w:rPr>
          <w:rFonts w:ascii="Times New Roman" w:hAnsi="Times New Roman" w:cs="Times New Roman"/>
          <w:spacing w:val="-3"/>
          <w:sz w:val="24"/>
        </w:rPr>
        <w:t xml:space="preserve">By enrolling in this </w:t>
      </w:r>
      <w:proofErr w:type="gramStart"/>
      <w:r w:rsidRPr="005612D7">
        <w:rPr>
          <w:rFonts w:ascii="Times New Roman" w:hAnsi="Times New Roman" w:cs="Times New Roman"/>
          <w:spacing w:val="-3"/>
          <w:sz w:val="24"/>
        </w:rPr>
        <w:t>course</w:t>
      </w:r>
      <w:proofErr w:type="gramEnd"/>
      <w:r w:rsidRPr="00226819">
        <w:rPr>
          <w:rFonts w:ascii="Times New Roman" w:hAnsi="Times New Roman" w:cs="Times New Roman"/>
          <w:spacing w:val="-3"/>
          <w:sz w:val="24"/>
        </w:rPr>
        <w:t xml:space="preserve"> </w:t>
      </w:r>
      <w:r w:rsidRPr="00226819">
        <w:rPr>
          <w:rFonts w:ascii="Times New Roman" w:hAnsi="Times New Roman" w:cs="Times New Roman"/>
          <w:b/>
          <w:bCs/>
          <w:spacing w:val="-3"/>
          <w:sz w:val="24"/>
        </w:rPr>
        <w:t>you agree to abide by the</w:t>
      </w:r>
      <w:r w:rsidR="009D525E">
        <w:rPr>
          <w:rFonts w:ascii="Times New Roman" w:hAnsi="Times New Roman" w:cs="Times New Roman"/>
          <w:b/>
          <w:bCs/>
          <w:spacing w:val="-3"/>
          <w:sz w:val="24"/>
        </w:rPr>
        <w:t xml:space="preserve"> following</w:t>
      </w:r>
      <w:r w:rsidRPr="00226819">
        <w:rPr>
          <w:rFonts w:ascii="Times New Roman" w:hAnsi="Times New Roman" w:cs="Times New Roman"/>
          <w:b/>
          <w:bCs/>
          <w:spacing w:val="-3"/>
          <w:sz w:val="24"/>
        </w:rPr>
        <w:t xml:space="preserve"> </w:t>
      </w:r>
      <w:r w:rsidR="002B4A9A">
        <w:rPr>
          <w:rFonts w:ascii="Times New Roman" w:hAnsi="Times New Roman" w:cs="Times New Roman"/>
          <w:b/>
          <w:bCs/>
          <w:spacing w:val="-3"/>
          <w:sz w:val="24"/>
        </w:rPr>
        <w:t xml:space="preserve">five </w:t>
      </w:r>
      <w:r w:rsidRPr="00226819">
        <w:rPr>
          <w:rFonts w:ascii="Times New Roman" w:hAnsi="Times New Roman" w:cs="Times New Roman"/>
          <w:b/>
          <w:bCs/>
          <w:spacing w:val="-3"/>
          <w:sz w:val="24"/>
        </w:rPr>
        <w:t>policies</w:t>
      </w:r>
      <w:r w:rsidR="002B4A9A">
        <w:rPr>
          <w:rFonts w:ascii="Times New Roman" w:hAnsi="Times New Roman" w:cs="Times New Roman"/>
          <w:b/>
          <w:bCs/>
          <w:spacing w:val="-3"/>
          <w:sz w:val="24"/>
        </w:rPr>
        <w:t>:</w:t>
      </w:r>
      <w:r w:rsidRPr="00226819">
        <w:rPr>
          <w:rFonts w:ascii="Times New Roman" w:hAnsi="Times New Roman" w:cs="Times New Roman"/>
          <w:sz w:val="24"/>
        </w:rPr>
        <w:t xml:space="preserve"> </w:t>
      </w:r>
      <w:r w:rsidRPr="00226819">
        <w:rPr>
          <w:rFonts w:ascii="Times New Roman" w:hAnsi="Times New Roman" w:cs="Times New Roman"/>
          <w:spacing w:val="-3"/>
          <w:sz w:val="24"/>
        </w:rPr>
        <w:t>  </w:t>
      </w:r>
    </w:p>
    <w:p w14:paraId="4BE1CEF8" w14:textId="77777777" w:rsidR="002F40AE" w:rsidRDefault="002F40AE" w:rsidP="009475E3">
      <w:pPr>
        <w:spacing w:after="0"/>
        <w:rPr>
          <w:rFonts w:ascii="Times New Roman" w:hAnsi="Times New Roman" w:cs="Times New Roman"/>
          <w:spacing w:val="-3"/>
          <w:sz w:val="24"/>
        </w:rPr>
      </w:pPr>
    </w:p>
    <w:p w14:paraId="221ED9CC" w14:textId="6D6019DB" w:rsidR="00DA7172" w:rsidRPr="001C774C" w:rsidRDefault="002B4A9A" w:rsidP="002B4A9A">
      <w:pPr>
        <w:pStyle w:val="ListParagraph"/>
        <w:numPr>
          <w:ilvl w:val="0"/>
          <w:numId w:val="23"/>
        </w:numPr>
        <w:spacing w:after="0"/>
        <w:ind w:left="0" w:firstLine="0"/>
        <w:rPr>
          <w:rStyle w:val="Heading1Char"/>
        </w:rPr>
      </w:pPr>
      <w:r>
        <w:rPr>
          <w:rStyle w:val="Heading1Char"/>
        </w:rPr>
        <w:t xml:space="preserve"> </w:t>
      </w:r>
      <w:r w:rsidR="00381485" w:rsidRPr="001C774C">
        <w:rPr>
          <w:rStyle w:val="Heading1Char"/>
        </w:rPr>
        <w:t>ATTE</w:t>
      </w:r>
      <w:r w:rsidR="00DA7172" w:rsidRPr="001C774C">
        <w:rPr>
          <w:rStyle w:val="Heading1Char"/>
        </w:rPr>
        <w:t>NDANCE</w:t>
      </w:r>
    </w:p>
    <w:p w14:paraId="14962860" w14:textId="448861AB" w:rsidR="00B14B66" w:rsidRDefault="00B14B66" w:rsidP="009475E3">
      <w:pPr>
        <w:spacing w:after="0"/>
        <w:rPr>
          <w:rFonts w:ascii="Times New Roman" w:hAnsi="Times New Roman" w:cs="Times New Roman"/>
          <w:sz w:val="24"/>
        </w:rPr>
      </w:pPr>
      <w:r w:rsidRPr="00226819">
        <w:rPr>
          <w:rFonts w:ascii="Times New Roman" w:hAnsi="Times New Roman" w:cs="Times New Roman"/>
          <w:sz w:val="24"/>
        </w:rPr>
        <w:t xml:space="preserve">Attendance is not </w:t>
      </w:r>
      <w:r w:rsidR="002B4A9A">
        <w:rPr>
          <w:rFonts w:ascii="Times New Roman" w:hAnsi="Times New Roman" w:cs="Times New Roman"/>
          <w:sz w:val="24"/>
        </w:rPr>
        <w:t>mandatory</w:t>
      </w:r>
      <w:r w:rsidR="002F40AE">
        <w:rPr>
          <w:rFonts w:ascii="Times New Roman" w:hAnsi="Times New Roman" w:cs="Times New Roman"/>
          <w:sz w:val="24"/>
        </w:rPr>
        <w:t xml:space="preserve"> (</w:t>
      </w:r>
      <w:r w:rsidR="002F4821">
        <w:rPr>
          <w:rFonts w:ascii="Times New Roman" w:hAnsi="Times New Roman" w:cs="Times New Roman"/>
          <w:sz w:val="24"/>
        </w:rPr>
        <w:t>except for</w:t>
      </w:r>
      <w:r w:rsidR="002F40AE">
        <w:rPr>
          <w:rFonts w:ascii="Times New Roman" w:hAnsi="Times New Roman" w:cs="Times New Roman"/>
          <w:sz w:val="24"/>
        </w:rPr>
        <w:t xml:space="preserve"> guest speakers and Zoom online classes)</w:t>
      </w:r>
      <w:r w:rsidRPr="00226819">
        <w:rPr>
          <w:rFonts w:ascii="Times New Roman" w:hAnsi="Times New Roman" w:cs="Times New Roman"/>
          <w:sz w:val="24"/>
        </w:rPr>
        <w:t xml:space="preserve"> but you are responsible for all material covered in class</w:t>
      </w:r>
      <w:r w:rsidR="00A315AB">
        <w:rPr>
          <w:rFonts w:ascii="Times New Roman" w:hAnsi="Times New Roman" w:cs="Times New Roman"/>
          <w:sz w:val="24"/>
        </w:rPr>
        <w:t xml:space="preserve"> and</w:t>
      </w:r>
      <w:r w:rsidR="002B4A9A">
        <w:rPr>
          <w:rFonts w:ascii="Times New Roman" w:hAnsi="Times New Roman" w:cs="Times New Roman"/>
          <w:sz w:val="24"/>
        </w:rPr>
        <w:t xml:space="preserve"> submitting</w:t>
      </w:r>
      <w:r w:rsidR="003E687A">
        <w:rPr>
          <w:rFonts w:ascii="Times New Roman" w:hAnsi="Times New Roman" w:cs="Times New Roman"/>
          <w:sz w:val="24"/>
        </w:rPr>
        <w:t xml:space="preserve"> all</w:t>
      </w:r>
      <w:r w:rsidR="00A315AB">
        <w:rPr>
          <w:rFonts w:ascii="Times New Roman" w:hAnsi="Times New Roman" w:cs="Times New Roman"/>
          <w:sz w:val="24"/>
        </w:rPr>
        <w:t xml:space="preserve"> </w:t>
      </w:r>
      <w:r w:rsidR="003E687A">
        <w:rPr>
          <w:rFonts w:ascii="Times New Roman" w:hAnsi="Times New Roman" w:cs="Times New Roman"/>
          <w:sz w:val="24"/>
        </w:rPr>
        <w:t>pre-class</w:t>
      </w:r>
      <w:r w:rsidR="00A315AB">
        <w:rPr>
          <w:rFonts w:ascii="Times New Roman" w:hAnsi="Times New Roman" w:cs="Times New Roman"/>
          <w:sz w:val="24"/>
        </w:rPr>
        <w:t xml:space="preserve"> quizzes</w:t>
      </w:r>
      <w:r w:rsidRPr="00226819">
        <w:rPr>
          <w:rFonts w:ascii="Times New Roman" w:hAnsi="Times New Roman" w:cs="Times New Roman"/>
          <w:sz w:val="24"/>
        </w:rPr>
        <w:t>.  I</w:t>
      </w:r>
      <w:r w:rsidR="000F6B5C">
        <w:rPr>
          <w:rFonts w:ascii="Times New Roman" w:hAnsi="Times New Roman" w:cs="Times New Roman"/>
          <w:sz w:val="24"/>
        </w:rPr>
        <w:t xml:space="preserve"> will not be posting class presentations</w:t>
      </w:r>
      <w:r w:rsidR="005605F8">
        <w:rPr>
          <w:rFonts w:ascii="Times New Roman" w:hAnsi="Times New Roman" w:cs="Times New Roman"/>
          <w:sz w:val="24"/>
        </w:rPr>
        <w:t xml:space="preserve"> but instead an outline to be filled in on content covered</w:t>
      </w:r>
      <w:r w:rsidR="000F6B5C">
        <w:rPr>
          <w:rFonts w:ascii="Times New Roman" w:hAnsi="Times New Roman" w:cs="Times New Roman"/>
          <w:sz w:val="24"/>
        </w:rPr>
        <w:t>.  I</w:t>
      </w:r>
      <w:r w:rsidRPr="00226819">
        <w:rPr>
          <w:rFonts w:ascii="Times New Roman" w:hAnsi="Times New Roman" w:cs="Times New Roman"/>
          <w:sz w:val="24"/>
        </w:rPr>
        <w:t>n class, I expect full participation</w:t>
      </w:r>
      <w:r w:rsidR="002B4A9A">
        <w:rPr>
          <w:rFonts w:ascii="Times New Roman" w:hAnsi="Times New Roman" w:cs="Times New Roman"/>
          <w:sz w:val="24"/>
        </w:rPr>
        <w:t xml:space="preserve"> in discussion</w:t>
      </w:r>
      <w:r w:rsidRPr="00226819">
        <w:rPr>
          <w:rFonts w:ascii="Times New Roman" w:hAnsi="Times New Roman" w:cs="Times New Roman"/>
          <w:sz w:val="24"/>
        </w:rPr>
        <w:t xml:space="preserve"> as there are many concepts that can be learned </w:t>
      </w:r>
      <w:proofErr w:type="gramStart"/>
      <w:r w:rsidRPr="002F4821">
        <w:rPr>
          <w:rFonts w:ascii="Times New Roman" w:hAnsi="Times New Roman" w:cs="Times New Roman"/>
          <w:sz w:val="24"/>
          <w:u w:val="single"/>
        </w:rPr>
        <w:t>during the course of</w:t>
      </w:r>
      <w:proofErr w:type="gramEnd"/>
      <w:r w:rsidRPr="002F4821">
        <w:rPr>
          <w:rFonts w:ascii="Times New Roman" w:hAnsi="Times New Roman" w:cs="Times New Roman"/>
          <w:sz w:val="24"/>
          <w:u w:val="single"/>
        </w:rPr>
        <w:t xml:space="preserve"> a </w:t>
      </w:r>
      <w:r w:rsidR="002B4A9A" w:rsidRPr="002F4821">
        <w:rPr>
          <w:rFonts w:ascii="Times New Roman" w:hAnsi="Times New Roman" w:cs="Times New Roman"/>
          <w:sz w:val="24"/>
          <w:u w:val="single"/>
        </w:rPr>
        <w:t>dialogue</w:t>
      </w:r>
      <w:r w:rsidRPr="00226819">
        <w:rPr>
          <w:rFonts w:ascii="Times New Roman" w:hAnsi="Times New Roman" w:cs="Times New Roman"/>
          <w:sz w:val="24"/>
        </w:rPr>
        <w:t xml:space="preserve">.  You are expected to complete assigned readings </w:t>
      </w:r>
      <w:r w:rsidRPr="00D84844">
        <w:rPr>
          <w:rFonts w:ascii="Times New Roman" w:hAnsi="Times New Roman" w:cs="Times New Roman"/>
          <w:b/>
          <w:sz w:val="24"/>
        </w:rPr>
        <w:t>before class</w:t>
      </w:r>
      <w:r w:rsidRPr="00226819">
        <w:rPr>
          <w:rFonts w:ascii="Times New Roman" w:hAnsi="Times New Roman" w:cs="Times New Roman"/>
          <w:sz w:val="24"/>
        </w:rPr>
        <w:t xml:space="preserve"> as I ask questions and expect you to </w:t>
      </w:r>
      <w:r w:rsidR="002B4A9A">
        <w:rPr>
          <w:rFonts w:ascii="Times New Roman" w:hAnsi="Times New Roman" w:cs="Times New Roman"/>
          <w:sz w:val="24"/>
        </w:rPr>
        <w:t xml:space="preserve">be able to </w:t>
      </w:r>
      <w:r w:rsidRPr="00226819">
        <w:rPr>
          <w:rFonts w:ascii="Times New Roman" w:hAnsi="Times New Roman" w:cs="Times New Roman"/>
          <w:sz w:val="24"/>
        </w:rPr>
        <w:t xml:space="preserve">answer them. </w:t>
      </w:r>
      <w:r w:rsidRPr="00226819">
        <w:rPr>
          <w:rFonts w:ascii="Times New Roman" w:hAnsi="Times New Roman" w:cs="Times New Roman"/>
          <w:b/>
          <w:bCs/>
          <w:sz w:val="24"/>
        </w:rPr>
        <w:t xml:space="preserve">I reserve the right to give </w:t>
      </w:r>
      <w:r w:rsidR="003E687A">
        <w:rPr>
          <w:rFonts w:ascii="Times New Roman" w:hAnsi="Times New Roman" w:cs="Times New Roman"/>
          <w:b/>
          <w:bCs/>
          <w:sz w:val="24"/>
        </w:rPr>
        <w:t xml:space="preserve">additional </w:t>
      </w:r>
      <w:r w:rsidRPr="00226819">
        <w:rPr>
          <w:rFonts w:ascii="Times New Roman" w:hAnsi="Times New Roman" w:cs="Times New Roman"/>
          <w:b/>
          <w:bCs/>
          <w:sz w:val="24"/>
        </w:rPr>
        <w:t>pop quizzes</w:t>
      </w:r>
      <w:r w:rsidR="00682475">
        <w:rPr>
          <w:rFonts w:ascii="Times New Roman" w:hAnsi="Times New Roman" w:cs="Times New Roman"/>
          <w:b/>
          <w:bCs/>
          <w:sz w:val="24"/>
        </w:rPr>
        <w:t xml:space="preserve"> in addition to the scheduled</w:t>
      </w:r>
      <w:r w:rsidR="00C85A7F">
        <w:rPr>
          <w:rFonts w:ascii="Times New Roman" w:hAnsi="Times New Roman" w:cs="Times New Roman"/>
          <w:b/>
          <w:bCs/>
          <w:sz w:val="24"/>
        </w:rPr>
        <w:t xml:space="preserve"> pre-class</w:t>
      </w:r>
      <w:r w:rsidR="00682475">
        <w:rPr>
          <w:rFonts w:ascii="Times New Roman" w:hAnsi="Times New Roman" w:cs="Times New Roman"/>
          <w:b/>
          <w:bCs/>
          <w:sz w:val="24"/>
        </w:rPr>
        <w:t xml:space="preserve"> quizzes</w:t>
      </w:r>
      <w:r w:rsidRPr="00226819">
        <w:rPr>
          <w:rFonts w:ascii="Times New Roman" w:hAnsi="Times New Roman" w:cs="Times New Roman"/>
          <w:b/>
          <w:bCs/>
          <w:sz w:val="24"/>
        </w:rPr>
        <w:t xml:space="preserve"> to encourage a high level of preparedness</w:t>
      </w:r>
      <w:r w:rsidR="00682475">
        <w:rPr>
          <w:rFonts w:ascii="Times New Roman" w:hAnsi="Times New Roman" w:cs="Times New Roman"/>
          <w:sz w:val="24"/>
        </w:rPr>
        <w:t>.</w:t>
      </w:r>
    </w:p>
    <w:p w14:paraId="43219224" w14:textId="77777777" w:rsidR="001C774C" w:rsidRPr="00226819" w:rsidRDefault="001C774C" w:rsidP="009475E3">
      <w:pPr>
        <w:spacing w:after="0"/>
        <w:rPr>
          <w:rFonts w:ascii="Times New Roman" w:hAnsi="Times New Roman" w:cs="Times New Roman"/>
          <w:sz w:val="24"/>
        </w:rPr>
      </w:pPr>
    </w:p>
    <w:p w14:paraId="5F97A65E" w14:textId="0EAEEB12" w:rsidR="00DA7172" w:rsidRPr="001C774C" w:rsidRDefault="002B4A9A" w:rsidP="002B4A9A">
      <w:pPr>
        <w:pStyle w:val="ListParagraph"/>
        <w:numPr>
          <w:ilvl w:val="0"/>
          <w:numId w:val="23"/>
        </w:numPr>
        <w:spacing w:after="0"/>
        <w:ind w:left="0" w:firstLine="0"/>
        <w:rPr>
          <w:rStyle w:val="Heading1Char"/>
        </w:rPr>
      </w:pPr>
      <w:r>
        <w:rPr>
          <w:rStyle w:val="Heading1Char"/>
        </w:rPr>
        <w:t xml:space="preserve"> </w:t>
      </w:r>
      <w:r w:rsidR="00DA7172" w:rsidRPr="001C774C">
        <w:rPr>
          <w:rStyle w:val="Heading1Char"/>
        </w:rPr>
        <w:t>MAKE-UP WORK</w:t>
      </w:r>
      <w:r w:rsidR="001C774C" w:rsidRPr="001C774C">
        <w:rPr>
          <w:rStyle w:val="Heading1Char"/>
        </w:rPr>
        <w:t xml:space="preserve"> AND LATE WORK</w:t>
      </w:r>
    </w:p>
    <w:p w14:paraId="57D64687" w14:textId="2BAC38A0" w:rsidR="002B3705" w:rsidRPr="00D84844" w:rsidRDefault="006235C6" w:rsidP="00D84844">
      <w:pPr>
        <w:spacing w:after="0"/>
        <w:rPr>
          <w:rFonts w:ascii="Times New Roman" w:hAnsi="Times New Roman" w:cs="Times New Roman"/>
          <w:sz w:val="24"/>
        </w:rPr>
      </w:pPr>
      <w:r w:rsidRPr="00D84844">
        <w:rPr>
          <w:rFonts w:ascii="Times New Roman" w:hAnsi="Times New Roman" w:cs="Times New Roman"/>
          <w:sz w:val="24"/>
        </w:rPr>
        <w:t>No makeup work will be provided for this course, unless it is due to a </w:t>
      </w:r>
      <w:hyperlink r:id="rId52" w:anchor="attendance" w:tgtFrame="_blank" w:history="1">
        <w:r w:rsidR="00D84844" w:rsidRPr="00D84844">
          <w:rPr>
            <w:rStyle w:val="Hyperlink"/>
            <w:rFonts w:ascii="Times New Roman" w:hAnsi="Times New Roman"/>
            <w:sz w:val="24"/>
          </w:rPr>
          <w:t>University of Florida sanctioned excuse</w:t>
        </w:r>
      </w:hyperlink>
      <w:r w:rsidR="00D84844" w:rsidRPr="002B4A9A">
        <w:rPr>
          <w:rStyle w:val="Hyperlink"/>
          <w:u w:val="none"/>
        </w:rPr>
        <w:t>.</w:t>
      </w:r>
      <w:r w:rsidR="001D11D6" w:rsidRPr="002B4A9A">
        <w:rPr>
          <w:rStyle w:val="Hyperlink"/>
          <w:u w:val="none"/>
        </w:rPr>
        <w:t xml:space="preserve"> </w:t>
      </w:r>
      <w:r w:rsidR="001D11D6" w:rsidRPr="00D84844">
        <w:rPr>
          <w:rFonts w:ascii="Times New Roman" w:hAnsi="Times New Roman" w:cs="Times New Roman"/>
          <w:sz w:val="24"/>
        </w:rPr>
        <w:t xml:space="preserve">Proper documentation will have to be provided in support, clearly indicating: (a) the name of the student, (b) the reason for absence and (c) the dates of the absence. This documentation must also be verified by the </w:t>
      </w:r>
      <w:hyperlink r:id="rId53" w:history="1">
        <w:r w:rsidR="00D84844" w:rsidRPr="00D84844">
          <w:rPr>
            <w:rStyle w:val="Hyperlink"/>
            <w:rFonts w:ascii="Times New Roman" w:hAnsi="Times New Roman"/>
            <w:sz w:val="24"/>
          </w:rPr>
          <w:t>Dean of Students Office</w:t>
        </w:r>
      </w:hyperlink>
      <w:r w:rsidR="00D84844" w:rsidRPr="00D84844">
        <w:rPr>
          <w:rStyle w:val="Hyperlink"/>
        </w:rPr>
        <w:t>.</w:t>
      </w:r>
      <w:r w:rsidR="00D84844" w:rsidRPr="006235C6">
        <w:rPr>
          <w:rFonts w:ascii="Times New Roman" w:hAnsi="Times New Roman" w:cs="Times New Roman"/>
          <w:sz w:val="24"/>
          <w:szCs w:val="24"/>
          <w14:textOutline w14:w="9525" w14:cap="rnd" w14:cmpd="sng" w14:algn="ctr">
            <w14:noFill/>
            <w14:prstDash w14:val="solid"/>
            <w14:bevel/>
          </w14:textOutline>
        </w:rPr>
        <w:t xml:space="preserve"> </w:t>
      </w:r>
      <w:r w:rsidR="001D11D6" w:rsidRPr="00D84844">
        <w:rPr>
          <w:rFonts w:ascii="Times New Roman" w:hAnsi="Times New Roman" w:cs="Times New Roman"/>
          <w:sz w:val="24"/>
        </w:rPr>
        <w:t xml:space="preserve">Please inform the instructor at least one week prior to the scheduled test for a reschedule date. In case of a medical emergency, you please inform the instructor </w:t>
      </w:r>
      <w:r w:rsidR="001D11D6" w:rsidRPr="002B4A9A">
        <w:rPr>
          <w:rFonts w:ascii="Times New Roman" w:hAnsi="Times New Roman" w:cs="Times New Roman"/>
          <w:b/>
          <w:sz w:val="24"/>
        </w:rPr>
        <w:t>within one week</w:t>
      </w:r>
      <w:r w:rsidR="001D11D6" w:rsidRPr="00D84844">
        <w:rPr>
          <w:rFonts w:ascii="Times New Roman" w:hAnsi="Times New Roman" w:cs="Times New Roman"/>
          <w:sz w:val="24"/>
        </w:rPr>
        <w:t xml:space="preserve"> after the test. Requests made after one week of the test date will not be honored.</w:t>
      </w:r>
    </w:p>
    <w:p w14:paraId="0DE13297" w14:textId="397676A7" w:rsidR="002B3705" w:rsidRPr="00D84844" w:rsidRDefault="001D11D6" w:rsidP="001C774C">
      <w:pPr>
        <w:spacing w:after="0"/>
        <w:rPr>
          <w:rFonts w:ascii="Times New Roman" w:hAnsi="Times New Roman" w:cs="Times New Roman"/>
          <w:sz w:val="24"/>
        </w:rPr>
      </w:pPr>
      <w:r w:rsidRPr="00D84844">
        <w:rPr>
          <w:rFonts w:ascii="Times New Roman" w:hAnsi="Times New Roman" w:cs="Times New Roman"/>
          <w:sz w:val="24"/>
        </w:rPr>
        <w:t xml:space="preserve">Late work will be penalized 10% of overall grade for every business day post-deadline and will only be accepted with communication and agreement prior to the assignment deadline.  </w:t>
      </w:r>
    </w:p>
    <w:p w14:paraId="10B2AB41" w14:textId="77777777" w:rsidR="002B3705" w:rsidRDefault="002B3705" w:rsidP="001C774C">
      <w:pPr>
        <w:spacing w:after="0"/>
        <w:rPr>
          <w14:textOutline w14:w="9525" w14:cap="rnd" w14:cmpd="sng" w14:algn="ctr">
            <w14:noFill/>
            <w14:prstDash w14:val="solid"/>
            <w14:bevel/>
          </w14:textOutline>
        </w:rPr>
      </w:pPr>
    </w:p>
    <w:p w14:paraId="525C95D7" w14:textId="42911863" w:rsidR="00DA7172" w:rsidRPr="002B4A9A" w:rsidRDefault="002B4A9A" w:rsidP="002B4A9A">
      <w:pPr>
        <w:pStyle w:val="ListParagraph"/>
        <w:tabs>
          <w:tab w:val="left" w:pos="810"/>
        </w:tabs>
        <w:spacing w:after="0"/>
        <w:ind w:left="0"/>
        <w:rPr>
          <w:rFonts w:ascii="Times New Roman" w:hAnsi="Times New Roman" w:cs="Times New Roman"/>
          <w:spacing w:val="-3"/>
          <w:sz w:val="24"/>
        </w:rPr>
      </w:pPr>
      <w:r>
        <w:rPr>
          <w:rStyle w:val="Heading1Char"/>
        </w:rPr>
        <w:t xml:space="preserve">3. </w:t>
      </w:r>
      <w:r>
        <w:rPr>
          <w:rStyle w:val="Heading1Char"/>
        </w:rPr>
        <w:tab/>
      </w:r>
      <w:r w:rsidR="00DA7172" w:rsidRPr="00DA7172">
        <w:rPr>
          <w:rStyle w:val="Heading1Char"/>
        </w:rPr>
        <w:t>EXTRA CREDIT</w:t>
      </w:r>
      <w:r w:rsidR="00B14B66" w:rsidRPr="00DA7172">
        <w:rPr>
          <w:rStyle w:val="Heading1Char"/>
        </w:rPr>
        <w:br/>
      </w:r>
      <w:r w:rsidR="00B14B66" w:rsidRPr="002B4A9A">
        <w:rPr>
          <w:rFonts w:ascii="Times New Roman" w:hAnsi="Times New Roman" w:cs="Times New Roman"/>
          <w:spacing w:val="-3"/>
          <w:sz w:val="24"/>
        </w:rPr>
        <w:t xml:space="preserve">There will be </w:t>
      </w:r>
      <w:r w:rsidR="00B14B66" w:rsidRPr="002B4A9A">
        <w:rPr>
          <w:rFonts w:ascii="Times New Roman" w:hAnsi="Times New Roman" w:cs="Times New Roman"/>
          <w:b/>
          <w:bCs/>
          <w:spacing w:val="-3"/>
          <w:sz w:val="24"/>
        </w:rPr>
        <w:t>no extra credit work available</w:t>
      </w:r>
      <w:r w:rsidR="00B14B66" w:rsidRPr="002B4A9A">
        <w:rPr>
          <w:rFonts w:ascii="Times New Roman" w:hAnsi="Times New Roman" w:cs="Times New Roman"/>
          <w:spacing w:val="-3"/>
          <w:sz w:val="24"/>
        </w:rPr>
        <w:t xml:space="preserve"> at any time for any part of the coursework.</w:t>
      </w:r>
    </w:p>
    <w:p w14:paraId="611FCD0B" w14:textId="77777777" w:rsidR="001C774C" w:rsidRDefault="001C774C" w:rsidP="001C774C">
      <w:pPr>
        <w:spacing w:after="0"/>
        <w:rPr>
          <w:rFonts w:ascii="Times New Roman" w:hAnsi="Times New Roman" w:cs="Times New Roman"/>
          <w:spacing w:val="-3"/>
          <w:sz w:val="24"/>
        </w:rPr>
      </w:pPr>
    </w:p>
    <w:p w14:paraId="44ED290E" w14:textId="6A5E9C60" w:rsidR="009475E3" w:rsidRPr="002B4A9A" w:rsidRDefault="002B4A9A" w:rsidP="002B4A9A">
      <w:pPr>
        <w:spacing w:after="0"/>
        <w:rPr>
          <w:rFonts w:ascii="Times New Roman" w:hAnsi="Times New Roman" w:cs="Times New Roman"/>
          <w:spacing w:val="-3"/>
          <w:sz w:val="24"/>
        </w:rPr>
      </w:pPr>
      <w:r>
        <w:rPr>
          <w:rStyle w:val="Heading1Char"/>
        </w:rPr>
        <w:t>4.</w:t>
      </w:r>
      <w:r>
        <w:rPr>
          <w:rStyle w:val="Heading1Char"/>
        </w:rPr>
        <w:tab/>
      </w:r>
      <w:r w:rsidR="009475E3">
        <w:rPr>
          <w:rStyle w:val="Heading1Char"/>
        </w:rPr>
        <w:t>LAPTOPS</w:t>
      </w:r>
      <w:r w:rsidR="009475E3" w:rsidRPr="009475E3">
        <w:rPr>
          <w:rStyle w:val="Heading1Char"/>
        </w:rPr>
        <w:br/>
      </w:r>
      <w:r w:rsidR="009475E3" w:rsidRPr="002B4A9A">
        <w:rPr>
          <w:rFonts w:ascii="Times New Roman" w:hAnsi="Times New Roman" w:cs="Times New Roman"/>
          <w:spacing w:val="-3"/>
          <w:sz w:val="24"/>
        </w:rPr>
        <w:t xml:space="preserve">You can bring your laptops to class </w:t>
      </w:r>
      <w:r>
        <w:rPr>
          <w:rFonts w:ascii="Times New Roman" w:hAnsi="Times New Roman" w:cs="Times New Roman"/>
          <w:spacing w:val="-3"/>
          <w:sz w:val="24"/>
        </w:rPr>
        <w:t>for notes and for the</w:t>
      </w:r>
      <w:r w:rsidR="00072357" w:rsidRPr="002B4A9A">
        <w:rPr>
          <w:rFonts w:ascii="Times New Roman" w:hAnsi="Times New Roman" w:cs="Times New Roman"/>
          <w:spacing w:val="-3"/>
          <w:sz w:val="24"/>
        </w:rPr>
        <w:t xml:space="preserve"> </w:t>
      </w:r>
      <w:r w:rsidR="003E687A" w:rsidRPr="002B4A9A">
        <w:rPr>
          <w:rFonts w:ascii="Times New Roman" w:hAnsi="Times New Roman" w:cs="Times New Roman"/>
          <w:spacing w:val="-3"/>
          <w:sz w:val="24"/>
        </w:rPr>
        <w:t>integrated</w:t>
      </w:r>
      <w:r w:rsidR="00072357" w:rsidRPr="002B4A9A">
        <w:rPr>
          <w:rFonts w:ascii="Times New Roman" w:hAnsi="Times New Roman" w:cs="Times New Roman"/>
          <w:spacing w:val="-3"/>
          <w:sz w:val="24"/>
        </w:rPr>
        <w:t xml:space="preserve"> </w:t>
      </w:r>
      <w:r w:rsidR="009475E3" w:rsidRPr="002B4A9A">
        <w:rPr>
          <w:rFonts w:ascii="Times New Roman" w:hAnsi="Times New Roman" w:cs="Times New Roman"/>
          <w:spacing w:val="-3"/>
          <w:sz w:val="24"/>
        </w:rPr>
        <w:t xml:space="preserve">tutorials from </w:t>
      </w:r>
      <w:r w:rsidR="003E687A" w:rsidRPr="002B4A9A">
        <w:rPr>
          <w:rFonts w:ascii="Times New Roman" w:hAnsi="Times New Roman" w:cs="Times New Roman"/>
          <w:spacing w:val="-3"/>
          <w:sz w:val="24"/>
        </w:rPr>
        <w:t>external certificates</w:t>
      </w:r>
      <w:r w:rsidR="009475E3" w:rsidRPr="002B4A9A">
        <w:rPr>
          <w:rFonts w:ascii="Times New Roman" w:hAnsi="Times New Roman" w:cs="Times New Roman"/>
          <w:spacing w:val="-3"/>
          <w:sz w:val="24"/>
        </w:rPr>
        <w:t>. However, you need to keep them turned off all other times.</w:t>
      </w:r>
    </w:p>
    <w:p w14:paraId="46AFEF00" w14:textId="77777777" w:rsidR="001C774C" w:rsidRDefault="001C774C" w:rsidP="001C774C">
      <w:pPr>
        <w:spacing w:after="0"/>
        <w:rPr>
          <w:rFonts w:ascii="Times New Roman" w:hAnsi="Times New Roman" w:cs="Times New Roman"/>
          <w:spacing w:val="-3"/>
          <w:sz w:val="24"/>
        </w:rPr>
      </w:pPr>
    </w:p>
    <w:p w14:paraId="594CD0A8" w14:textId="3145F4EE" w:rsidR="009475E3" w:rsidRPr="001C774C" w:rsidRDefault="002B4A9A" w:rsidP="001C774C">
      <w:pPr>
        <w:spacing w:after="0"/>
        <w:rPr>
          <w:rStyle w:val="Heading1Char"/>
        </w:rPr>
      </w:pPr>
      <w:r>
        <w:rPr>
          <w:rStyle w:val="Heading1Char"/>
        </w:rPr>
        <w:t>5.</w:t>
      </w:r>
      <w:r>
        <w:rPr>
          <w:rStyle w:val="Heading1Char"/>
        </w:rPr>
        <w:tab/>
      </w:r>
      <w:r w:rsidR="009475E3" w:rsidRPr="001C774C">
        <w:rPr>
          <w:rStyle w:val="Heading1Char"/>
        </w:rPr>
        <w:t>CELL/SMART PHONES IN THE CLASSROOM</w:t>
      </w:r>
    </w:p>
    <w:p w14:paraId="44290477" w14:textId="40A94038" w:rsidR="00C85A7F" w:rsidRDefault="009475E3" w:rsidP="009475E3">
      <w:pPr>
        <w:spacing w:before="2" w:after="2"/>
        <w:rPr>
          <w:rFonts w:ascii="Times New Roman" w:hAnsi="Times New Roman" w:cs="Times New Roman"/>
          <w:sz w:val="24"/>
        </w:rPr>
      </w:pPr>
      <w:r>
        <w:rPr>
          <w:rFonts w:ascii="Times New Roman" w:hAnsi="Times New Roman" w:cs="Times New Roman"/>
          <w:sz w:val="24"/>
        </w:rPr>
        <w:t>Absolutely no cell/smart phones can be used in the classroom during lectures</w:t>
      </w:r>
      <w:r w:rsidR="002B4A9A">
        <w:rPr>
          <w:rFonts w:ascii="Times New Roman" w:hAnsi="Times New Roman" w:cs="Times New Roman"/>
          <w:sz w:val="24"/>
        </w:rPr>
        <w:t>, quizzes</w:t>
      </w:r>
      <w:r w:rsidR="00072357">
        <w:rPr>
          <w:rFonts w:ascii="Times New Roman" w:hAnsi="Times New Roman" w:cs="Times New Roman"/>
          <w:sz w:val="24"/>
        </w:rPr>
        <w:t xml:space="preserve"> and exams</w:t>
      </w:r>
      <w:r>
        <w:rPr>
          <w:rFonts w:ascii="Times New Roman" w:hAnsi="Times New Roman" w:cs="Times New Roman"/>
          <w:sz w:val="24"/>
        </w:rPr>
        <w:t>.</w:t>
      </w:r>
      <w:r w:rsidR="002B4A9A">
        <w:rPr>
          <w:rFonts w:ascii="Times New Roman" w:hAnsi="Times New Roman" w:cs="Times New Roman"/>
          <w:sz w:val="24"/>
        </w:rPr>
        <w:t xml:space="preserve">  If you need to use your mobile device, please do so in the mid-class break.</w:t>
      </w:r>
    </w:p>
    <w:p w14:paraId="09C65B40" w14:textId="77777777" w:rsidR="001C774C" w:rsidRPr="00226819" w:rsidRDefault="001C774C" w:rsidP="001C774C">
      <w:pPr>
        <w:spacing w:after="0"/>
        <w:rPr>
          <w:rFonts w:ascii="Times New Roman" w:hAnsi="Times New Roman" w:cs="Times New Roman"/>
          <w:sz w:val="24"/>
        </w:rPr>
      </w:pPr>
    </w:p>
    <w:p w14:paraId="20B8EF90" w14:textId="4D04B303" w:rsidR="00DA7172" w:rsidRPr="00816A00" w:rsidRDefault="001C774C" w:rsidP="001C774C">
      <w:pPr>
        <w:pStyle w:val="Title"/>
        <w:spacing w:after="120"/>
        <w:rPr>
          <w:sz w:val="36"/>
          <w:szCs w:val="36"/>
        </w:rPr>
      </w:pPr>
      <w:r>
        <w:rPr>
          <w:sz w:val="36"/>
          <w:szCs w:val="36"/>
        </w:rPr>
        <w:t xml:space="preserve">RESOURCES FOR </w:t>
      </w:r>
      <w:r w:rsidR="00DA7172">
        <w:rPr>
          <w:sz w:val="36"/>
          <w:szCs w:val="36"/>
        </w:rPr>
        <w:t>STUDENTS WITH DISABILITIES</w:t>
      </w:r>
    </w:p>
    <w:p w14:paraId="53AC8B3D" w14:textId="702C7418" w:rsidR="00DE1B5C" w:rsidRDefault="001C774C" w:rsidP="008B2982">
      <w:pPr>
        <w:spacing w:before="2" w:after="2"/>
        <w:rPr>
          <w:rFonts w:ascii="Times New Roman" w:hAnsi="Times New Roman" w:cs="Times New Roman"/>
          <w:spacing w:val="-3"/>
          <w:sz w:val="24"/>
        </w:rPr>
      </w:pPr>
      <w:r>
        <w:rPr>
          <w:rFonts w:ascii="Times New Roman" w:hAnsi="Times New Roman" w:cs="Times New Roman"/>
          <w:sz w:val="24"/>
        </w:rPr>
        <w:t>Students requesting special classroom accommodations must first register with the Dean of Students Office and obtain the necessary documentation to request appropriate in-class accommodations</w:t>
      </w:r>
      <w:r>
        <w:rPr>
          <w:rFonts w:ascii="Times New Roman" w:hAnsi="Times New Roman" w:cs="Times New Roman"/>
          <w:spacing w:val="-3"/>
          <w:sz w:val="24"/>
        </w:rPr>
        <w:t xml:space="preserve">. For any students that are first-generation, low-income or disabled under the </w:t>
      </w:r>
      <w:hyperlink r:id="rId54" w:history="1">
        <w:r>
          <w:rPr>
            <w:rStyle w:val="Hyperlink"/>
            <w:rFonts w:ascii="Times New Roman" w:hAnsi="Times New Roman" w:cs="Times New Roman"/>
            <w:spacing w:val="-3"/>
            <w:sz w:val="24"/>
          </w:rPr>
          <w:t>ADA Section 504</w:t>
        </w:r>
      </w:hyperlink>
      <w:r>
        <w:rPr>
          <w:rFonts w:ascii="Times New Roman" w:hAnsi="Times New Roman" w:cs="Times New Roman"/>
          <w:spacing w:val="-3"/>
          <w:sz w:val="24"/>
        </w:rPr>
        <w:t xml:space="preserve"> there are resources dedicated to helping students succeed and thrive at UF through Student Support Services.  Please sign up for these services at: </w:t>
      </w:r>
      <w:hyperlink r:id="rId55" w:history="1">
        <w:r>
          <w:rPr>
            <w:rStyle w:val="Hyperlink"/>
            <w:rFonts w:ascii="Times New Roman" w:hAnsi="Times New Roman" w:cs="Times New Roman"/>
            <w:spacing w:val="-3"/>
            <w:sz w:val="24"/>
          </w:rPr>
          <w:t>http://sss.oas.aa.ufl.edu/</w:t>
        </w:r>
      </w:hyperlink>
      <w:r>
        <w:rPr>
          <w:rFonts w:ascii="Times New Roman" w:hAnsi="Times New Roman" w:cs="Times New Roman"/>
          <w:spacing w:val="-3"/>
          <w:sz w:val="24"/>
        </w:rPr>
        <w:t xml:space="preserve"> </w:t>
      </w:r>
      <w:r w:rsidR="00DE1B5C">
        <w:rPr>
          <w:rFonts w:ascii="Times New Roman" w:hAnsi="Times New Roman" w:cs="Times New Roman"/>
          <w:spacing w:val="-3"/>
          <w:sz w:val="24"/>
        </w:rPr>
        <w:br w:type="page"/>
      </w:r>
    </w:p>
    <w:p w14:paraId="3AFC553D" w14:textId="6B441198" w:rsidR="00C96229" w:rsidRPr="00616DA6" w:rsidRDefault="00503ED1" w:rsidP="00282B1B">
      <w:pPr>
        <w:pStyle w:val="Title"/>
        <w:spacing w:after="120"/>
        <w:rPr>
          <w:rFonts w:eastAsia="Times New Roman"/>
        </w:rPr>
      </w:pPr>
      <w:r>
        <w:rPr>
          <w:rFonts w:eastAsia="Times New Roman"/>
        </w:rPr>
        <w:lastRenderedPageBreak/>
        <w:t>ISM</w:t>
      </w:r>
      <w:r w:rsidR="00B72870" w:rsidRPr="00616DA6">
        <w:rPr>
          <w:rFonts w:eastAsia="Times New Roman"/>
        </w:rPr>
        <w:t>4930</w:t>
      </w:r>
      <w:r w:rsidR="00C5234E" w:rsidRPr="00616DA6">
        <w:rPr>
          <w:rFonts w:eastAsia="Times New Roman"/>
        </w:rPr>
        <w:t>-Tentative Schedule</w:t>
      </w:r>
      <w:r w:rsidR="002B4A9A" w:rsidRPr="00616DA6">
        <w:rPr>
          <w:rFonts w:eastAsia="Times New Roman"/>
        </w:rPr>
        <w:t xml:space="preserve"> (may change)</w:t>
      </w:r>
    </w:p>
    <w:tbl>
      <w:tblPr>
        <w:tblpPr w:leftFromText="180" w:rightFromText="180" w:vertAnchor="text" w:tblpY="1"/>
        <w:tblOverlap w:val="never"/>
        <w:tblW w:w="10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1"/>
        <w:gridCol w:w="5412"/>
        <w:gridCol w:w="4362"/>
      </w:tblGrid>
      <w:tr w:rsidR="00C5234E" w:rsidRPr="00616DA6" w14:paraId="3261CEC0" w14:textId="77777777" w:rsidTr="005612D7">
        <w:trPr>
          <w:trHeight w:val="313"/>
          <w:tblCellSpacing w:w="0" w:type="dxa"/>
        </w:trPr>
        <w:tc>
          <w:tcPr>
            <w:tcW w:w="691" w:type="dxa"/>
            <w:tcBorders>
              <w:top w:val="outset" w:sz="6" w:space="0" w:color="auto"/>
              <w:left w:val="outset" w:sz="6" w:space="0" w:color="auto"/>
              <w:bottom w:val="outset" w:sz="6" w:space="0" w:color="auto"/>
              <w:right w:val="outset" w:sz="6" w:space="0" w:color="auto"/>
            </w:tcBorders>
            <w:vAlign w:val="center"/>
            <w:hideMark/>
          </w:tcPr>
          <w:p w14:paraId="7D5ED63B" w14:textId="77777777" w:rsidR="00C5234E" w:rsidRPr="00616DA6" w:rsidRDefault="00C5234E" w:rsidP="00990B72">
            <w:pPr>
              <w:spacing w:before="100" w:beforeAutospacing="1" w:after="100" w:afterAutospacing="1" w:line="240" w:lineRule="auto"/>
              <w:jc w:val="center"/>
              <w:rPr>
                <w:rFonts w:ascii="Times New Roman" w:eastAsia="Times New Roman" w:hAnsi="Times New Roman" w:cs="Times New Roman"/>
                <w:sz w:val="24"/>
                <w:szCs w:val="24"/>
              </w:rPr>
            </w:pPr>
            <w:r w:rsidRPr="00616DA6">
              <w:rPr>
                <w:rFonts w:ascii="Times New Roman" w:eastAsia="Times New Roman" w:hAnsi="Times New Roman" w:cs="Times New Roman"/>
                <w:b/>
                <w:bCs/>
                <w:sz w:val="24"/>
                <w:szCs w:val="24"/>
              </w:rPr>
              <w:t>Week</w:t>
            </w:r>
          </w:p>
        </w:tc>
        <w:tc>
          <w:tcPr>
            <w:tcW w:w="5412" w:type="dxa"/>
            <w:tcBorders>
              <w:top w:val="outset" w:sz="6" w:space="0" w:color="auto"/>
              <w:left w:val="outset" w:sz="6" w:space="0" w:color="auto"/>
              <w:bottom w:val="outset" w:sz="6" w:space="0" w:color="auto"/>
              <w:right w:val="outset" w:sz="6" w:space="0" w:color="auto"/>
            </w:tcBorders>
            <w:vAlign w:val="center"/>
            <w:hideMark/>
          </w:tcPr>
          <w:p w14:paraId="3A4D83CE" w14:textId="77777777" w:rsidR="00C5234E" w:rsidRPr="00616DA6" w:rsidRDefault="00C5234E" w:rsidP="00C27538">
            <w:pPr>
              <w:spacing w:before="100" w:beforeAutospacing="1" w:after="100" w:afterAutospacing="1" w:line="240" w:lineRule="auto"/>
              <w:rPr>
                <w:rFonts w:ascii="Times New Roman" w:eastAsia="Times New Roman" w:hAnsi="Times New Roman" w:cs="Times New Roman"/>
                <w:sz w:val="24"/>
                <w:szCs w:val="24"/>
              </w:rPr>
            </w:pPr>
            <w:r w:rsidRPr="00616DA6">
              <w:rPr>
                <w:rFonts w:ascii="Times New Roman" w:eastAsia="Times New Roman" w:hAnsi="Times New Roman" w:cs="Times New Roman"/>
                <w:b/>
                <w:bCs/>
                <w:sz w:val="24"/>
                <w:szCs w:val="24"/>
              </w:rPr>
              <w:t xml:space="preserve">Topic </w:t>
            </w:r>
          </w:p>
        </w:tc>
        <w:tc>
          <w:tcPr>
            <w:tcW w:w="4362" w:type="dxa"/>
            <w:tcBorders>
              <w:top w:val="outset" w:sz="6" w:space="0" w:color="auto"/>
              <w:left w:val="outset" w:sz="6" w:space="0" w:color="auto"/>
              <w:bottom w:val="outset" w:sz="6" w:space="0" w:color="auto"/>
              <w:right w:val="outset" w:sz="6" w:space="0" w:color="auto"/>
            </w:tcBorders>
            <w:vAlign w:val="center"/>
            <w:hideMark/>
          </w:tcPr>
          <w:p w14:paraId="4AC63EBE" w14:textId="77777777" w:rsidR="00C5234E" w:rsidRPr="00616DA6" w:rsidRDefault="00C5234E" w:rsidP="00C27538">
            <w:pPr>
              <w:spacing w:before="100" w:beforeAutospacing="1" w:after="100" w:afterAutospacing="1" w:line="240" w:lineRule="auto"/>
              <w:jc w:val="center"/>
              <w:rPr>
                <w:rFonts w:ascii="Times New Roman" w:eastAsia="Times New Roman" w:hAnsi="Times New Roman" w:cs="Times New Roman"/>
                <w:sz w:val="24"/>
                <w:szCs w:val="24"/>
              </w:rPr>
            </w:pPr>
            <w:r w:rsidRPr="00616DA6">
              <w:rPr>
                <w:rFonts w:ascii="Times New Roman" w:eastAsia="Times New Roman" w:hAnsi="Times New Roman" w:cs="Times New Roman"/>
                <w:b/>
                <w:bCs/>
                <w:sz w:val="24"/>
                <w:szCs w:val="24"/>
              </w:rPr>
              <w:t>Readings/Quizzes/Assignments Due</w:t>
            </w:r>
          </w:p>
        </w:tc>
      </w:tr>
      <w:tr w:rsidR="00CE622D" w:rsidRPr="00616DA6" w14:paraId="63CB730C" w14:textId="77777777" w:rsidTr="00B43DE1">
        <w:trPr>
          <w:trHeight w:val="808"/>
          <w:tblCellSpacing w:w="0" w:type="dxa"/>
        </w:trPr>
        <w:tc>
          <w:tcPr>
            <w:tcW w:w="69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45596A" w14:textId="77777777" w:rsidR="00CE622D" w:rsidRPr="00616DA6" w:rsidRDefault="00CE622D" w:rsidP="00990B72">
            <w:pPr>
              <w:spacing w:before="100" w:beforeAutospacing="1" w:after="100" w:afterAutospacing="1" w:line="240" w:lineRule="auto"/>
              <w:jc w:val="center"/>
              <w:rPr>
                <w:rFonts w:ascii="Times New Roman" w:eastAsia="Times New Roman" w:hAnsi="Times New Roman" w:cs="Times New Roman"/>
                <w:sz w:val="24"/>
                <w:szCs w:val="24"/>
              </w:rPr>
            </w:pPr>
            <w:r w:rsidRPr="00616DA6">
              <w:rPr>
                <w:rFonts w:ascii="Times New Roman" w:eastAsia="Times New Roman" w:hAnsi="Times New Roman" w:cs="Times New Roman"/>
                <w:b/>
                <w:bCs/>
                <w:sz w:val="24"/>
                <w:szCs w:val="24"/>
              </w:rPr>
              <w:t>1.1</w:t>
            </w:r>
          </w:p>
        </w:tc>
        <w:tc>
          <w:tcPr>
            <w:tcW w:w="5412" w:type="dxa"/>
            <w:tcBorders>
              <w:top w:val="outset" w:sz="6" w:space="0" w:color="auto"/>
              <w:left w:val="outset" w:sz="6" w:space="0" w:color="auto"/>
              <w:right w:val="outset" w:sz="6" w:space="0" w:color="auto"/>
            </w:tcBorders>
            <w:shd w:val="clear" w:color="auto" w:fill="auto"/>
            <w:vAlign w:val="center"/>
            <w:hideMark/>
          </w:tcPr>
          <w:p w14:paraId="18842428" w14:textId="4F8E9B1C" w:rsidR="00CE622D" w:rsidRPr="00616DA6" w:rsidRDefault="00A35C8C" w:rsidP="00C27538">
            <w:pPr>
              <w:spacing w:after="0"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10</w:t>
            </w:r>
            <w:r w:rsidR="00990B72" w:rsidRPr="00616DA6">
              <w:rPr>
                <w:rFonts w:ascii="Times New Roman" w:eastAsia="Times New Roman" w:hAnsi="Times New Roman" w:cs="Times New Roman"/>
                <w:sz w:val="24"/>
                <w:szCs w:val="24"/>
              </w:rPr>
              <w:t>/</w:t>
            </w:r>
            <w:r w:rsidRPr="00616DA6">
              <w:rPr>
                <w:rFonts w:ascii="Times New Roman" w:eastAsia="Times New Roman" w:hAnsi="Times New Roman" w:cs="Times New Roman"/>
                <w:sz w:val="24"/>
                <w:szCs w:val="24"/>
              </w:rPr>
              <w:t>2</w:t>
            </w:r>
            <w:r w:rsidR="005612D7" w:rsidRPr="00616DA6">
              <w:rPr>
                <w:rFonts w:ascii="Times New Roman" w:eastAsia="Times New Roman" w:hAnsi="Times New Roman" w:cs="Times New Roman"/>
                <w:sz w:val="24"/>
                <w:szCs w:val="24"/>
              </w:rPr>
              <w:t>1</w:t>
            </w:r>
            <w:r w:rsidR="00990B72" w:rsidRPr="00616DA6">
              <w:rPr>
                <w:rFonts w:ascii="Times New Roman" w:eastAsia="Times New Roman" w:hAnsi="Times New Roman" w:cs="Times New Roman"/>
                <w:sz w:val="24"/>
                <w:szCs w:val="24"/>
              </w:rPr>
              <w:t xml:space="preserve">: </w:t>
            </w:r>
            <w:r w:rsidR="00201725" w:rsidRPr="00616DA6">
              <w:rPr>
                <w:rFonts w:ascii="Times New Roman" w:eastAsia="Times New Roman" w:hAnsi="Times New Roman" w:cs="Times New Roman"/>
                <w:sz w:val="24"/>
                <w:szCs w:val="24"/>
              </w:rPr>
              <w:t xml:space="preserve">Syllabus and </w:t>
            </w:r>
            <w:r w:rsidR="00CE622D" w:rsidRPr="00616DA6">
              <w:rPr>
                <w:rFonts w:ascii="Times New Roman" w:eastAsia="Times New Roman" w:hAnsi="Times New Roman" w:cs="Times New Roman"/>
                <w:sz w:val="24"/>
                <w:szCs w:val="24"/>
              </w:rPr>
              <w:t>Introduction</w:t>
            </w:r>
            <w:r w:rsidR="003E687A" w:rsidRPr="00616DA6">
              <w:rPr>
                <w:rFonts w:ascii="Times New Roman" w:eastAsia="Times New Roman" w:hAnsi="Times New Roman" w:cs="Times New Roman"/>
                <w:sz w:val="24"/>
                <w:szCs w:val="24"/>
              </w:rPr>
              <w:t xml:space="preserve"> of DDS</w:t>
            </w:r>
            <w:r w:rsidR="00FC214E">
              <w:rPr>
                <w:rFonts w:ascii="Times New Roman" w:eastAsia="Times New Roman" w:hAnsi="Times New Roman" w:cs="Times New Roman"/>
                <w:sz w:val="24"/>
                <w:szCs w:val="24"/>
              </w:rPr>
              <w:t>, BDR</w:t>
            </w:r>
            <w:r w:rsidR="00EC2F97" w:rsidRPr="00616DA6">
              <w:rPr>
                <w:rFonts w:ascii="Times New Roman" w:eastAsia="Times New Roman" w:hAnsi="Times New Roman" w:cs="Times New Roman"/>
                <w:sz w:val="24"/>
                <w:szCs w:val="24"/>
              </w:rPr>
              <w:t xml:space="preserve"> and </w:t>
            </w:r>
            <w:r w:rsidRPr="00616DA6">
              <w:rPr>
                <w:rFonts w:ascii="Times New Roman" w:eastAsia="Times New Roman" w:hAnsi="Times New Roman" w:cs="Times New Roman"/>
                <w:sz w:val="24"/>
                <w:szCs w:val="24"/>
              </w:rPr>
              <w:t>PSDS</w:t>
            </w:r>
            <w:r w:rsidR="00EC2F97" w:rsidRPr="00616DA6">
              <w:rPr>
                <w:rFonts w:ascii="Times New Roman" w:eastAsia="Times New Roman" w:hAnsi="Times New Roman" w:cs="Times New Roman"/>
                <w:sz w:val="24"/>
                <w:szCs w:val="24"/>
              </w:rPr>
              <w:t xml:space="preserve"> </w:t>
            </w:r>
            <w:r w:rsidR="003E687A" w:rsidRPr="00616DA6">
              <w:rPr>
                <w:rFonts w:ascii="Times New Roman" w:eastAsia="Times New Roman" w:hAnsi="Times New Roman" w:cs="Times New Roman"/>
                <w:sz w:val="24"/>
                <w:szCs w:val="24"/>
              </w:rPr>
              <w:t>text</w:t>
            </w:r>
            <w:r w:rsidR="00EC2F97" w:rsidRPr="00616DA6">
              <w:rPr>
                <w:rFonts w:ascii="Times New Roman" w:eastAsia="Times New Roman" w:hAnsi="Times New Roman" w:cs="Times New Roman"/>
                <w:sz w:val="24"/>
                <w:szCs w:val="24"/>
              </w:rPr>
              <w:t>books.</w:t>
            </w:r>
          </w:p>
        </w:tc>
        <w:tc>
          <w:tcPr>
            <w:tcW w:w="4362" w:type="dxa"/>
            <w:tcBorders>
              <w:top w:val="outset" w:sz="6" w:space="0" w:color="auto"/>
              <w:left w:val="outset" w:sz="6" w:space="0" w:color="auto"/>
              <w:right w:val="outset" w:sz="6" w:space="0" w:color="auto"/>
            </w:tcBorders>
            <w:vAlign w:val="center"/>
            <w:hideMark/>
          </w:tcPr>
          <w:p w14:paraId="206BD4B2" w14:textId="10EAA22A" w:rsidR="00CE622D" w:rsidRPr="00616DA6" w:rsidRDefault="00CE622D" w:rsidP="00C27538">
            <w:pPr>
              <w:spacing w:before="100" w:beforeAutospacing="1" w:after="100" w:afterAutospacing="1"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Assignment Submission Instructions</w:t>
            </w:r>
            <w:r w:rsidR="003E687A" w:rsidRPr="00616DA6">
              <w:rPr>
                <w:rFonts w:ascii="Times New Roman" w:eastAsia="Times New Roman" w:hAnsi="Times New Roman" w:cs="Times New Roman"/>
                <w:sz w:val="24"/>
                <w:szCs w:val="24"/>
              </w:rPr>
              <w:t>-No Quiz</w:t>
            </w:r>
          </w:p>
        </w:tc>
      </w:tr>
      <w:tr w:rsidR="00611E6E" w:rsidRPr="00616DA6" w14:paraId="0C32F699" w14:textId="77777777" w:rsidTr="00611E6E">
        <w:trPr>
          <w:trHeight w:val="286"/>
          <w:tblCellSpacing w:w="0" w:type="dxa"/>
        </w:trPr>
        <w:tc>
          <w:tcPr>
            <w:tcW w:w="691" w:type="dxa"/>
            <w:tcBorders>
              <w:top w:val="outset" w:sz="6" w:space="0" w:color="auto"/>
              <w:left w:val="outset" w:sz="6" w:space="0" w:color="auto"/>
              <w:bottom w:val="outset" w:sz="6" w:space="0" w:color="auto"/>
              <w:right w:val="outset" w:sz="6" w:space="0" w:color="auto"/>
            </w:tcBorders>
            <w:vAlign w:val="center"/>
            <w:hideMark/>
          </w:tcPr>
          <w:p w14:paraId="0F099104" w14:textId="3B5ED830" w:rsidR="00611E6E" w:rsidRPr="00616DA6" w:rsidRDefault="00611E6E" w:rsidP="00611E6E">
            <w:pPr>
              <w:spacing w:before="100" w:beforeAutospacing="1" w:after="100" w:afterAutospacing="1" w:line="240" w:lineRule="auto"/>
              <w:jc w:val="center"/>
              <w:rPr>
                <w:rFonts w:ascii="Times New Roman" w:eastAsia="Times New Roman" w:hAnsi="Times New Roman" w:cs="Times New Roman"/>
                <w:sz w:val="24"/>
                <w:szCs w:val="24"/>
              </w:rPr>
            </w:pPr>
            <w:r w:rsidRPr="00616DA6">
              <w:rPr>
                <w:rFonts w:ascii="Times New Roman" w:eastAsia="Times New Roman" w:hAnsi="Times New Roman" w:cs="Times New Roman"/>
                <w:b/>
                <w:bCs/>
                <w:sz w:val="24"/>
                <w:szCs w:val="24"/>
              </w:rPr>
              <w:t>1.2</w:t>
            </w:r>
          </w:p>
        </w:tc>
        <w:tc>
          <w:tcPr>
            <w:tcW w:w="5412" w:type="dxa"/>
            <w:tcBorders>
              <w:top w:val="outset" w:sz="6" w:space="0" w:color="auto"/>
              <w:left w:val="outset" w:sz="6" w:space="0" w:color="auto"/>
              <w:right w:val="outset" w:sz="6" w:space="0" w:color="auto"/>
            </w:tcBorders>
            <w:vAlign w:val="center"/>
          </w:tcPr>
          <w:p w14:paraId="7D0D1161" w14:textId="21D01692" w:rsidR="00611E6E" w:rsidRPr="00616DA6" w:rsidRDefault="00611E6E" w:rsidP="00611E6E">
            <w:pPr>
              <w:spacing w:before="100" w:beforeAutospacing="1" w:after="100" w:afterAutospacing="1"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 xml:space="preserve">10/23:  </w:t>
            </w:r>
            <w:r w:rsidRPr="000874B0">
              <w:rPr>
                <w:rFonts w:ascii="Times New Roman" w:eastAsia="Times New Roman" w:hAnsi="Times New Roman" w:cs="Times New Roman"/>
                <w:sz w:val="24"/>
                <w:szCs w:val="24"/>
              </w:rPr>
              <w:t xml:space="preserve"> </w:t>
            </w:r>
            <w:r w:rsidRPr="000874B0">
              <w:rPr>
                <w:rFonts w:ascii="Times New Roman" w:eastAsia="Times New Roman" w:hAnsi="Times New Roman" w:cs="Times New Roman"/>
                <w:sz w:val="24"/>
                <w:szCs w:val="24"/>
              </w:rPr>
              <w:t>Guest Lecture- Analytics Resume Prep and Analytics job/intern search process and Graduate Analytics Intern Round Table (bring questions)</w:t>
            </w:r>
          </w:p>
        </w:tc>
        <w:tc>
          <w:tcPr>
            <w:tcW w:w="4362" w:type="dxa"/>
            <w:tcBorders>
              <w:top w:val="outset" w:sz="6" w:space="0" w:color="auto"/>
              <w:left w:val="outset" w:sz="6" w:space="0" w:color="auto"/>
              <w:right w:val="outset" w:sz="6" w:space="0" w:color="auto"/>
            </w:tcBorders>
            <w:vAlign w:val="center"/>
          </w:tcPr>
          <w:p w14:paraId="7960A8A7" w14:textId="63056134" w:rsidR="00611E6E" w:rsidRPr="00616DA6" w:rsidRDefault="00611E6E" w:rsidP="00611E6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0874B0">
              <w:rPr>
                <w:rFonts w:ascii="Times New Roman" w:eastAsia="Times New Roman" w:hAnsi="Times New Roman" w:cs="Times New Roman"/>
                <w:sz w:val="24"/>
                <w:szCs w:val="24"/>
              </w:rPr>
              <w:t>ubmit your current resume, top 5 Gallup Strengths and two questions to be submitted BEFORE class for analytics round table in Canvas Discussion Post</w:t>
            </w:r>
          </w:p>
        </w:tc>
      </w:tr>
      <w:tr w:rsidR="00611E6E" w:rsidRPr="00616DA6" w14:paraId="741AE87A" w14:textId="77777777" w:rsidTr="005612D7">
        <w:trPr>
          <w:trHeight w:val="286"/>
          <w:tblCellSpacing w:w="0" w:type="dxa"/>
        </w:trPr>
        <w:tc>
          <w:tcPr>
            <w:tcW w:w="691" w:type="dxa"/>
            <w:tcBorders>
              <w:top w:val="outset" w:sz="6" w:space="0" w:color="auto"/>
              <w:left w:val="outset" w:sz="6" w:space="0" w:color="auto"/>
              <w:bottom w:val="outset" w:sz="6" w:space="0" w:color="auto"/>
              <w:right w:val="outset" w:sz="6" w:space="0" w:color="auto"/>
            </w:tcBorders>
            <w:vAlign w:val="center"/>
            <w:hideMark/>
          </w:tcPr>
          <w:p w14:paraId="1A2AFCAA" w14:textId="5417F92A" w:rsidR="00611E6E" w:rsidRPr="00616DA6" w:rsidRDefault="00611E6E" w:rsidP="00611E6E">
            <w:pPr>
              <w:spacing w:before="100" w:beforeAutospacing="1" w:after="100" w:afterAutospacing="1" w:line="240" w:lineRule="auto"/>
              <w:jc w:val="center"/>
              <w:rPr>
                <w:rFonts w:ascii="Times New Roman" w:eastAsia="Times New Roman" w:hAnsi="Times New Roman" w:cs="Times New Roman"/>
                <w:sz w:val="24"/>
                <w:szCs w:val="24"/>
              </w:rPr>
            </w:pPr>
            <w:r w:rsidRPr="00616DA6">
              <w:rPr>
                <w:rFonts w:ascii="Times New Roman" w:eastAsia="Times New Roman" w:hAnsi="Times New Roman" w:cs="Times New Roman"/>
                <w:b/>
                <w:bCs/>
                <w:sz w:val="24"/>
                <w:szCs w:val="24"/>
              </w:rPr>
              <w:t>2.1</w:t>
            </w:r>
          </w:p>
        </w:tc>
        <w:tc>
          <w:tcPr>
            <w:tcW w:w="5412" w:type="dxa"/>
            <w:tcBorders>
              <w:top w:val="outset" w:sz="6" w:space="0" w:color="auto"/>
              <w:left w:val="outset" w:sz="6" w:space="0" w:color="auto"/>
              <w:right w:val="outset" w:sz="6" w:space="0" w:color="auto"/>
            </w:tcBorders>
            <w:vAlign w:val="center"/>
          </w:tcPr>
          <w:p w14:paraId="7E2BB842" w14:textId="46FE918A" w:rsidR="00611E6E" w:rsidRPr="000874B0" w:rsidRDefault="00611E6E" w:rsidP="00611E6E">
            <w:pPr>
              <w:spacing w:before="100" w:beforeAutospacing="1" w:after="100" w:afterAutospacing="1" w:line="360" w:lineRule="auto"/>
              <w:rPr>
                <w:rFonts w:ascii="Times New Roman" w:eastAsia="Times New Roman" w:hAnsi="Times New Roman" w:cs="Times New Roman"/>
                <w:sz w:val="24"/>
                <w:szCs w:val="24"/>
              </w:rPr>
            </w:pPr>
            <w:r w:rsidRPr="000874B0">
              <w:rPr>
                <w:rFonts w:ascii="Times New Roman" w:eastAsia="Times New Roman" w:hAnsi="Times New Roman" w:cs="Times New Roman"/>
                <w:sz w:val="24"/>
                <w:szCs w:val="24"/>
              </w:rPr>
              <w:t xml:space="preserve">10/28: </w:t>
            </w:r>
            <w:r w:rsidRPr="00616DA6">
              <w:rPr>
                <w:rFonts w:ascii="Times New Roman" w:eastAsia="Times New Roman" w:hAnsi="Times New Roman" w:cs="Times New Roman"/>
                <w:sz w:val="24"/>
                <w:szCs w:val="24"/>
              </w:rPr>
              <w:t>Implications for Data Storytelling</w:t>
            </w:r>
            <w:r>
              <w:rPr>
                <w:rFonts w:ascii="Times New Roman" w:eastAsia="Times New Roman" w:hAnsi="Times New Roman" w:cs="Times New Roman"/>
                <w:sz w:val="24"/>
                <w:szCs w:val="24"/>
              </w:rPr>
              <w:t>, Transforming Farms with Data</w:t>
            </w:r>
            <w:r w:rsidRPr="00616DA6">
              <w:rPr>
                <w:rFonts w:ascii="Times New Roman" w:eastAsia="Times New Roman" w:hAnsi="Times New Roman" w:cs="Times New Roman"/>
                <w:sz w:val="24"/>
                <w:szCs w:val="24"/>
              </w:rPr>
              <w:t xml:space="preserve"> and Exploratory Data Analysis</w:t>
            </w:r>
          </w:p>
        </w:tc>
        <w:tc>
          <w:tcPr>
            <w:tcW w:w="4362" w:type="dxa"/>
            <w:tcBorders>
              <w:top w:val="outset" w:sz="6" w:space="0" w:color="auto"/>
              <w:left w:val="outset" w:sz="6" w:space="0" w:color="auto"/>
              <w:right w:val="outset" w:sz="6" w:space="0" w:color="auto"/>
            </w:tcBorders>
            <w:vAlign w:val="center"/>
            <w:hideMark/>
          </w:tcPr>
          <w:p w14:paraId="184BC875" w14:textId="5F192118" w:rsidR="00611E6E" w:rsidRPr="00FC214E" w:rsidRDefault="00611E6E" w:rsidP="00611E6E">
            <w:pPr>
              <w:spacing w:before="100" w:beforeAutospacing="1" w:after="100" w:afterAutospacing="1" w:line="360" w:lineRule="auto"/>
              <w:rPr>
                <w:rFonts w:ascii="Times New Roman" w:eastAsia="Times New Roman" w:hAnsi="Times New Roman" w:cs="Times New Roman"/>
              </w:rPr>
            </w:pPr>
            <w:r>
              <w:rPr>
                <w:rFonts w:ascii="Times New Roman" w:eastAsia="Times New Roman" w:hAnsi="Times New Roman" w:cs="Times New Roman"/>
                <w:sz w:val="24"/>
                <w:szCs w:val="24"/>
              </w:rPr>
              <w:t>D</w:t>
            </w:r>
            <w:r w:rsidRPr="00616DA6">
              <w:rPr>
                <w:rFonts w:ascii="Times New Roman" w:eastAsia="Times New Roman" w:hAnsi="Times New Roman" w:cs="Times New Roman"/>
                <w:sz w:val="24"/>
                <w:szCs w:val="24"/>
              </w:rPr>
              <w:t>DS Intro/Chapter 2</w:t>
            </w:r>
            <w:r>
              <w:rPr>
                <w:rFonts w:ascii="Times New Roman" w:eastAsia="Times New Roman" w:hAnsi="Times New Roman" w:cs="Times New Roman"/>
                <w:sz w:val="24"/>
                <w:szCs w:val="24"/>
              </w:rPr>
              <w:t>, BDR Intro-Ch. 1</w:t>
            </w:r>
            <w:r w:rsidRPr="00616DA6">
              <w:rPr>
                <w:rFonts w:ascii="Times New Roman" w:eastAsia="Times New Roman" w:hAnsi="Times New Roman" w:cs="Times New Roman"/>
                <w:sz w:val="24"/>
                <w:szCs w:val="24"/>
              </w:rPr>
              <w:t xml:space="preserve"> and PSDS Chapter 1</w:t>
            </w:r>
            <w:r w:rsidRPr="00FC214E">
              <w:rPr>
                <w:rFonts w:ascii="Times New Roman" w:eastAsia="Times New Roman" w:hAnsi="Times New Roman" w:cs="Times New Roman"/>
              </w:rPr>
              <w:t xml:space="preserve">.        </w:t>
            </w:r>
          </w:p>
          <w:p w14:paraId="328E4DCF" w14:textId="2E55E435" w:rsidR="00611E6E" w:rsidRDefault="00611E6E" w:rsidP="00611E6E">
            <w:pPr>
              <w:spacing w:after="0"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Pre-class quiz due BEFORE class starts</w:t>
            </w:r>
          </w:p>
          <w:p w14:paraId="0EF09E13" w14:textId="77777777" w:rsidR="00611E6E" w:rsidRPr="000874B0" w:rsidRDefault="00611E6E" w:rsidP="00611E6E">
            <w:pPr>
              <w:spacing w:after="0" w:line="360" w:lineRule="auto"/>
              <w:rPr>
                <w:rFonts w:ascii="Times New Roman" w:eastAsia="Times New Roman" w:hAnsi="Times New Roman" w:cs="Times New Roman"/>
                <w:sz w:val="24"/>
                <w:szCs w:val="24"/>
              </w:rPr>
            </w:pPr>
          </w:p>
          <w:p w14:paraId="6E48A626" w14:textId="47852611" w:rsidR="00611E6E" w:rsidRPr="000874B0" w:rsidRDefault="00611E6E" w:rsidP="00611E6E">
            <w:pPr>
              <w:spacing w:after="0" w:line="360" w:lineRule="auto"/>
              <w:rPr>
                <w:rFonts w:ascii="Times New Roman" w:eastAsia="Times New Roman" w:hAnsi="Times New Roman" w:cs="Times New Roman"/>
                <w:sz w:val="24"/>
                <w:szCs w:val="24"/>
              </w:rPr>
            </w:pPr>
          </w:p>
        </w:tc>
      </w:tr>
      <w:tr w:rsidR="00611E6E" w:rsidRPr="00616DA6" w14:paraId="48EAAE8F" w14:textId="77777777" w:rsidTr="005612D7">
        <w:trPr>
          <w:trHeight w:val="286"/>
          <w:tblCellSpacing w:w="0" w:type="dxa"/>
        </w:trPr>
        <w:tc>
          <w:tcPr>
            <w:tcW w:w="691" w:type="dxa"/>
            <w:tcBorders>
              <w:top w:val="outset" w:sz="6" w:space="0" w:color="auto"/>
              <w:left w:val="outset" w:sz="6" w:space="0" w:color="auto"/>
              <w:bottom w:val="outset" w:sz="6" w:space="0" w:color="auto"/>
              <w:right w:val="outset" w:sz="6" w:space="0" w:color="auto"/>
            </w:tcBorders>
            <w:vAlign w:val="center"/>
            <w:hideMark/>
          </w:tcPr>
          <w:p w14:paraId="47558715" w14:textId="4B73BEDF" w:rsidR="00611E6E" w:rsidRPr="00616DA6" w:rsidRDefault="00611E6E" w:rsidP="00611E6E">
            <w:pPr>
              <w:spacing w:before="100" w:beforeAutospacing="1" w:after="100" w:afterAutospacing="1" w:line="240" w:lineRule="auto"/>
              <w:jc w:val="center"/>
              <w:rPr>
                <w:rFonts w:ascii="Times New Roman" w:eastAsia="Times New Roman" w:hAnsi="Times New Roman" w:cs="Times New Roman"/>
                <w:sz w:val="24"/>
                <w:szCs w:val="24"/>
              </w:rPr>
            </w:pPr>
            <w:r w:rsidRPr="00616DA6">
              <w:rPr>
                <w:rFonts w:ascii="Times New Roman" w:eastAsia="Times New Roman" w:hAnsi="Times New Roman" w:cs="Times New Roman"/>
                <w:b/>
                <w:bCs/>
                <w:sz w:val="24"/>
                <w:szCs w:val="24"/>
              </w:rPr>
              <w:t>2.2</w:t>
            </w:r>
          </w:p>
        </w:tc>
        <w:tc>
          <w:tcPr>
            <w:tcW w:w="5412" w:type="dxa"/>
            <w:tcBorders>
              <w:top w:val="outset" w:sz="6" w:space="0" w:color="auto"/>
              <w:left w:val="outset" w:sz="6" w:space="0" w:color="auto"/>
              <w:bottom w:val="outset" w:sz="6" w:space="0" w:color="auto"/>
              <w:right w:val="outset" w:sz="6" w:space="0" w:color="auto"/>
            </w:tcBorders>
            <w:vAlign w:val="center"/>
          </w:tcPr>
          <w:p w14:paraId="372C06B9" w14:textId="3F74C5F6" w:rsidR="00611E6E" w:rsidRPr="00616DA6" w:rsidRDefault="00611E6E" w:rsidP="00611E6E">
            <w:pPr>
              <w:spacing w:after="0"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10/30: Exploration and Explanation in Data Storytelling and Guest Lecture-</w:t>
            </w:r>
            <w:hyperlink r:id="rId56" w:history="1">
              <w:r w:rsidRPr="00616DA6">
                <w:rPr>
                  <w:rStyle w:val="Hyperlink"/>
                  <w:rFonts w:ascii="Times New Roman" w:eastAsia="Times New Roman" w:hAnsi="Times New Roman" w:cs="Times New Roman"/>
                  <w:sz w:val="24"/>
                  <w:szCs w:val="24"/>
                </w:rPr>
                <w:t>Nate Watson</w:t>
              </w:r>
            </w:hyperlink>
            <w:r w:rsidRPr="00616DA6">
              <w:rPr>
                <w:rFonts w:ascii="Times New Roman" w:eastAsia="Times New Roman" w:hAnsi="Times New Roman" w:cs="Times New Roman"/>
                <w:sz w:val="24"/>
                <w:szCs w:val="24"/>
              </w:rPr>
              <w:t xml:space="preserve">, President of </w:t>
            </w:r>
            <w:hyperlink r:id="rId57" w:history="1">
              <w:r w:rsidRPr="00616DA6">
                <w:rPr>
                  <w:rStyle w:val="Hyperlink"/>
                  <w:rFonts w:ascii="Times New Roman" w:eastAsia="Times New Roman" w:hAnsi="Times New Roman" w:cs="Times New Roman"/>
                  <w:sz w:val="24"/>
                  <w:szCs w:val="24"/>
                </w:rPr>
                <w:t>Data Science Academy</w:t>
              </w:r>
            </w:hyperlink>
            <w:r w:rsidRPr="00616DA6">
              <w:rPr>
                <w:rFonts w:ascii="Times New Roman" w:eastAsia="Times New Roman" w:hAnsi="Times New Roman" w:cs="Times New Roman"/>
                <w:sz w:val="24"/>
                <w:szCs w:val="24"/>
              </w:rPr>
              <w:t xml:space="preserve"> and </w:t>
            </w:r>
            <w:hyperlink r:id="rId58" w:history="1">
              <w:r w:rsidRPr="00616DA6">
                <w:rPr>
                  <w:rStyle w:val="Hyperlink"/>
                  <w:rFonts w:ascii="Times New Roman" w:eastAsia="Times New Roman" w:hAnsi="Times New Roman" w:cs="Times New Roman"/>
                  <w:sz w:val="24"/>
                  <w:szCs w:val="24"/>
                </w:rPr>
                <w:t>Contemporary Analysis</w:t>
              </w:r>
            </w:hyperlink>
          </w:p>
        </w:tc>
        <w:tc>
          <w:tcPr>
            <w:tcW w:w="4362" w:type="dxa"/>
            <w:tcBorders>
              <w:top w:val="outset" w:sz="6" w:space="0" w:color="auto"/>
              <w:left w:val="outset" w:sz="6" w:space="0" w:color="auto"/>
              <w:bottom w:val="outset" w:sz="6" w:space="0" w:color="auto"/>
              <w:right w:val="outset" w:sz="6" w:space="0" w:color="auto"/>
            </w:tcBorders>
            <w:vAlign w:val="center"/>
            <w:hideMark/>
          </w:tcPr>
          <w:p w14:paraId="545EB388" w14:textId="77777777" w:rsidR="00611E6E" w:rsidRPr="00616DA6" w:rsidRDefault="00611E6E" w:rsidP="00611E6E">
            <w:pPr>
              <w:spacing w:before="100" w:beforeAutospacing="1" w:after="100" w:afterAutospacing="1"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 xml:space="preserve">DDS Chapter 3 and PSDS Chapter 2.     </w:t>
            </w:r>
          </w:p>
          <w:p w14:paraId="2F0AB5BC" w14:textId="2EE64E83" w:rsidR="00611E6E" w:rsidRPr="00616DA6" w:rsidRDefault="00611E6E" w:rsidP="00611E6E">
            <w:pPr>
              <w:spacing w:before="100" w:beforeAutospacing="1" w:after="100" w:afterAutospacing="1"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Pre-class quiz due BEFORE class starts</w:t>
            </w:r>
          </w:p>
        </w:tc>
      </w:tr>
      <w:tr w:rsidR="00611E6E" w:rsidRPr="00616DA6" w14:paraId="5DEEE61C" w14:textId="77777777" w:rsidTr="005612D7">
        <w:trPr>
          <w:trHeight w:val="286"/>
          <w:tblCellSpacing w:w="0" w:type="dxa"/>
        </w:trPr>
        <w:tc>
          <w:tcPr>
            <w:tcW w:w="691" w:type="dxa"/>
            <w:tcBorders>
              <w:top w:val="outset" w:sz="6" w:space="0" w:color="auto"/>
              <w:left w:val="outset" w:sz="6" w:space="0" w:color="auto"/>
              <w:bottom w:val="outset" w:sz="6" w:space="0" w:color="auto"/>
              <w:right w:val="outset" w:sz="6" w:space="0" w:color="auto"/>
            </w:tcBorders>
            <w:vAlign w:val="center"/>
            <w:hideMark/>
          </w:tcPr>
          <w:p w14:paraId="6E3785CE" w14:textId="3B06D27A" w:rsidR="00611E6E" w:rsidRPr="00616DA6" w:rsidRDefault="00611E6E" w:rsidP="00611E6E">
            <w:pPr>
              <w:spacing w:before="100" w:beforeAutospacing="1" w:after="100" w:afterAutospacing="1" w:line="240" w:lineRule="auto"/>
              <w:jc w:val="center"/>
              <w:rPr>
                <w:rFonts w:ascii="Times New Roman" w:eastAsia="Times New Roman" w:hAnsi="Times New Roman" w:cs="Times New Roman"/>
                <w:sz w:val="24"/>
                <w:szCs w:val="24"/>
              </w:rPr>
            </w:pPr>
            <w:r w:rsidRPr="00616DA6">
              <w:rPr>
                <w:rFonts w:ascii="Times New Roman" w:eastAsia="Times New Roman" w:hAnsi="Times New Roman" w:cs="Times New Roman"/>
                <w:b/>
                <w:bCs/>
                <w:sz w:val="24"/>
                <w:szCs w:val="24"/>
              </w:rPr>
              <w:t>3.1</w:t>
            </w:r>
            <w:r w:rsidRPr="00616DA6">
              <w:rPr>
                <w:rFonts w:ascii="Times New Roman" w:eastAsia="Times New Roman" w:hAnsi="Times New Roman" w:cs="Times New Roman"/>
                <w:b/>
                <w:bCs/>
                <w:sz w:val="24"/>
                <w:szCs w:val="24"/>
              </w:rPr>
              <w:br/>
            </w:r>
          </w:p>
        </w:tc>
        <w:tc>
          <w:tcPr>
            <w:tcW w:w="5412" w:type="dxa"/>
            <w:tcBorders>
              <w:top w:val="outset" w:sz="6" w:space="0" w:color="auto"/>
              <w:left w:val="outset" w:sz="6" w:space="0" w:color="auto"/>
              <w:bottom w:val="outset" w:sz="6" w:space="0" w:color="auto"/>
              <w:right w:val="outset" w:sz="6" w:space="0" w:color="auto"/>
            </w:tcBorders>
            <w:vAlign w:val="center"/>
          </w:tcPr>
          <w:p w14:paraId="63151237" w14:textId="34C5C107" w:rsidR="00611E6E" w:rsidRPr="00616DA6" w:rsidRDefault="00611E6E" w:rsidP="00611E6E">
            <w:pPr>
              <w:spacing w:before="100" w:beforeAutospacing="1" w:after="100" w:afterAutospacing="1"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 xml:space="preserve">11/4:  Exploration and Explanation in Data Storytelling, Statistical Experiments and Significance Testing and Google </w:t>
            </w:r>
            <w:proofErr w:type="spellStart"/>
            <w:r w:rsidRPr="00616DA6">
              <w:rPr>
                <w:rFonts w:ascii="Times New Roman" w:eastAsia="Times New Roman" w:hAnsi="Times New Roman" w:cs="Times New Roman"/>
                <w:sz w:val="24"/>
                <w:szCs w:val="24"/>
              </w:rPr>
              <w:t>InsertHTML</w:t>
            </w:r>
            <w:proofErr w:type="spellEnd"/>
            <w:r w:rsidRPr="00616DA6">
              <w:rPr>
                <w:rFonts w:ascii="Times New Roman" w:eastAsia="Times New Roman" w:hAnsi="Times New Roman" w:cs="Times New Roman"/>
                <w:sz w:val="24"/>
                <w:szCs w:val="24"/>
              </w:rPr>
              <w:t xml:space="preserve">/Trends/Alerts/Web Analytics and </w:t>
            </w:r>
            <w:hyperlink r:id="rId59" w:history="1">
              <w:proofErr w:type="spellStart"/>
              <w:r w:rsidRPr="00616DA6">
                <w:rPr>
                  <w:rStyle w:val="Hyperlink"/>
                  <w:rFonts w:ascii="Times New Roman" w:eastAsia="Times New Roman" w:hAnsi="Times New Roman" w:cs="Times New Roman"/>
                  <w:sz w:val="24"/>
                  <w:szCs w:val="24"/>
                </w:rPr>
                <w:t>MapBox</w:t>
              </w:r>
              <w:proofErr w:type="spellEnd"/>
            </w:hyperlink>
          </w:p>
        </w:tc>
        <w:tc>
          <w:tcPr>
            <w:tcW w:w="4362" w:type="dxa"/>
            <w:tcBorders>
              <w:top w:val="outset" w:sz="6" w:space="0" w:color="auto"/>
              <w:left w:val="outset" w:sz="6" w:space="0" w:color="auto"/>
              <w:bottom w:val="outset" w:sz="6" w:space="0" w:color="auto"/>
              <w:right w:val="outset" w:sz="6" w:space="0" w:color="auto"/>
            </w:tcBorders>
            <w:vAlign w:val="center"/>
            <w:hideMark/>
          </w:tcPr>
          <w:p w14:paraId="02022D56" w14:textId="77777777" w:rsidR="00611E6E" w:rsidRPr="00616DA6" w:rsidRDefault="00611E6E" w:rsidP="00611E6E">
            <w:pPr>
              <w:spacing w:before="100" w:beforeAutospacing="1" w:after="100" w:afterAutospacing="1"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 xml:space="preserve">DDS Chapter 3 and PSDS Chapter 3.     </w:t>
            </w:r>
          </w:p>
          <w:p w14:paraId="3A68B4DA" w14:textId="5DB19DDE" w:rsidR="00611E6E" w:rsidRPr="00616DA6" w:rsidRDefault="00611E6E" w:rsidP="00611E6E">
            <w:pPr>
              <w:spacing w:before="100" w:beforeAutospacing="1" w:after="100" w:afterAutospacing="1"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Pre-class quiz due BEFORE class starts</w:t>
            </w:r>
          </w:p>
        </w:tc>
      </w:tr>
      <w:tr w:rsidR="00611E6E" w:rsidRPr="00616DA6" w14:paraId="6B425EA7" w14:textId="77777777" w:rsidTr="005612D7">
        <w:trPr>
          <w:trHeight w:val="286"/>
          <w:tblCellSpacing w:w="0" w:type="dxa"/>
        </w:trPr>
        <w:tc>
          <w:tcPr>
            <w:tcW w:w="691" w:type="dxa"/>
            <w:tcBorders>
              <w:top w:val="outset" w:sz="6" w:space="0" w:color="auto"/>
              <w:left w:val="outset" w:sz="6" w:space="0" w:color="auto"/>
              <w:bottom w:val="outset" w:sz="6" w:space="0" w:color="auto"/>
              <w:right w:val="outset" w:sz="6" w:space="0" w:color="auto"/>
            </w:tcBorders>
            <w:vAlign w:val="center"/>
            <w:hideMark/>
          </w:tcPr>
          <w:p w14:paraId="30FEB4FC" w14:textId="3E008546" w:rsidR="00611E6E" w:rsidRPr="00616DA6" w:rsidRDefault="00611E6E" w:rsidP="00611E6E">
            <w:pPr>
              <w:spacing w:before="100" w:beforeAutospacing="1" w:after="100" w:afterAutospacing="1" w:line="240" w:lineRule="auto"/>
              <w:jc w:val="center"/>
              <w:rPr>
                <w:rFonts w:ascii="Times New Roman" w:eastAsia="Times New Roman" w:hAnsi="Times New Roman" w:cs="Times New Roman"/>
                <w:sz w:val="24"/>
                <w:szCs w:val="24"/>
              </w:rPr>
            </w:pPr>
            <w:r w:rsidRPr="00616DA6">
              <w:rPr>
                <w:rFonts w:ascii="Times New Roman" w:eastAsia="Times New Roman" w:hAnsi="Times New Roman" w:cs="Times New Roman"/>
                <w:b/>
                <w:bCs/>
                <w:sz w:val="24"/>
                <w:szCs w:val="24"/>
              </w:rPr>
              <w:t>3.2</w:t>
            </w:r>
          </w:p>
        </w:tc>
        <w:tc>
          <w:tcPr>
            <w:tcW w:w="5412" w:type="dxa"/>
            <w:tcBorders>
              <w:top w:val="outset" w:sz="6" w:space="0" w:color="auto"/>
              <w:left w:val="outset" w:sz="6" w:space="0" w:color="auto"/>
              <w:bottom w:val="outset" w:sz="6" w:space="0" w:color="auto"/>
              <w:right w:val="outset" w:sz="6" w:space="0" w:color="auto"/>
            </w:tcBorders>
            <w:vAlign w:val="center"/>
          </w:tcPr>
          <w:p w14:paraId="36720835" w14:textId="32A941B1" w:rsidR="00611E6E" w:rsidRPr="00616DA6" w:rsidRDefault="00611E6E" w:rsidP="00611E6E">
            <w:pPr>
              <w:spacing w:before="100" w:beforeAutospacing="1" w:after="100" w:afterAutospacing="1"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11/6:  Data-Driven Storytelling Techniques and Guest Speaker-</w:t>
            </w:r>
            <w:hyperlink r:id="rId60" w:history="1">
              <w:r w:rsidRPr="00616DA6">
                <w:rPr>
                  <w:rStyle w:val="Hyperlink"/>
                  <w:rFonts w:ascii="Times New Roman" w:eastAsia="Times New Roman" w:hAnsi="Times New Roman" w:cs="Times New Roman"/>
                  <w:sz w:val="24"/>
                  <w:szCs w:val="24"/>
                </w:rPr>
                <w:t>Erik Gomez</w:t>
              </w:r>
            </w:hyperlink>
            <w:r w:rsidRPr="00616DA6">
              <w:rPr>
                <w:rFonts w:ascii="Times New Roman" w:eastAsia="Times New Roman" w:hAnsi="Times New Roman" w:cs="Times New Roman"/>
                <w:sz w:val="24"/>
                <w:szCs w:val="24"/>
              </w:rPr>
              <w:t xml:space="preserve">,  </w:t>
            </w:r>
            <w:hyperlink r:id="rId61" w:history="1">
              <w:r w:rsidRPr="00616DA6">
                <w:rPr>
                  <w:rStyle w:val="Hyperlink"/>
                  <w:rFonts w:ascii="Times New Roman" w:eastAsia="Times New Roman" w:hAnsi="Times New Roman" w:cs="Times New Roman"/>
                  <w:sz w:val="24"/>
                  <w:szCs w:val="24"/>
                </w:rPr>
                <w:t>Google Cloud</w:t>
              </w:r>
            </w:hyperlink>
            <w:r w:rsidRPr="00616DA6">
              <w:rPr>
                <w:rFonts w:ascii="Times New Roman" w:eastAsia="Times New Roman" w:hAnsi="Times New Roman" w:cs="Times New Roman"/>
                <w:sz w:val="24"/>
                <w:szCs w:val="24"/>
              </w:rPr>
              <w:t xml:space="preserve"> Solutions Architect</w:t>
            </w:r>
          </w:p>
        </w:tc>
        <w:tc>
          <w:tcPr>
            <w:tcW w:w="4362" w:type="dxa"/>
            <w:tcBorders>
              <w:top w:val="outset" w:sz="6" w:space="0" w:color="auto"/>
              <w:left w:val="outset" w:sz="6" w:space="0" w:color="auto"/>
              <w:bottom w:val="outset" w:sz="6" w:space="0" w:color="auto"/>
              <w:right w:val="outset" w:sz="6" w:space="0" w:color="auto"/>
            </w:tcBorders>
            <w:vAlign w:val="center"/>
            <w:hideMark/>
          </w:tcPr>
          <w:p w14:paraId="3E8201EF" w14:textId="77777777" w:rsidR="00611E6E" w:rsidRPr="00616DA6" w:rsidRDefault="00611E6E" w:rsidP="00611E6E">
            <w:pPr>
              <w:spacing w:before="100" w:beforeAutospacing="1" w:after="100" w:afterAutospacing="1"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DDS Chapter 4.</w:t>
            </w:r>
          </w:p>
          <w:p w14:paraId="4FB198DE" w14:textId="7D4CED19" w:rsidR="00611E6E" w:rsidRPr="00616DA6" w:rsidRDefault="00611E6E" w:rsidP="00611E6E">
            <w:pPr>
              <w:spacing w:before="100" w:beforeAutospacing="1" w:after="100" w:afterAutospacing="1"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Google Coursera Certificate &amp; pre-class quiz due BEFORE class starts</w:t>
            </w:r>
          </w:p>
        </w:tc>
      </w:tr>
      <w:tr w:rsidR="00611E6E" w:rsidRPr="00616DA6" w14:paraId="692E32CE" w14:textId="77777777" w:rsidTr="005612D7">
        <w:trPr>
          <w:trHeight w:val="286"/>
          <w:tblCellSpacing w:w="0" w:type="dxa"/>
        </w:trPr>
        <w:tc>
          <w:tcPr>
            <w:tcW w:w="691" w:type="dxa"/>
            <w:tcBorders>
              <w:top w:val="outset" w:sz="6" w:space="0" w:color="auto"/>
              <w:left w:val="outset" w:sz="6" w:space="0" w:color="auto"/>
              <w:bottom w:val="outset" w:sz="6" w:space="0" w:color="auto"/>
              <w:right w:val="outset" w:sz="6" w:space="0" w:color="auto"/>
            </w:tcBorders>
            <w:vAlign w:val="center"/>
            <w:hideMark/>
          </w:tcPr>
          <w:p w14:paraId="6C361CFC" w14:textId="444975C5" w:rsidR="00611E6E" w:rsidRPr="00F3720E" w:rsidRDefault="00611E6E" w:rsidP="00611E6E">
            <w:pPr>
              <w:spacing w:before="100" w:beforeAutospacing="1" w:after="0" w:line="240" w:lineRule="auto"/>
              <w:jc w:val="center"/>
              <w:rPr>
                <w:rFonts w:ascii="Times New Roman" w:eastAsia="Times New Roman" w:hAnsi="Times New Roman" w:cs="Times New Roman"/>
                <w:sz w:val="24"/>
                <w:szCs w:val="24"/>
              </w:rPr>
            </w:pPr>
            <w:r w:rsidRPr="00F3720E">
              <w:rPr>
                <w:rFonts w:ascii="Times New Roman" w:eastAsia="Times New Roman" w:hAnsi="Times New Roman" w:cs="Times New Roman"/>
                <w:b/>
                <w:bCs/>
                <w:sz w:val="24"/>
                <w:szCs w:val="24"/>
              </w:rPr>
              <w:t>4.1</w:t>
            </w:r>
          </w:p>
        </w:tc>
        <w:tc>
          <w:tcPr>
            <w:tcW w:w="5412" w:type="dxa"/>
            <w:tcBorders>
              <w:top w:val="outset" w:sz="6" w:space="0" w:color="auto"/>
              <w:left w:val="outset" w:sz="6" w:space="0" w:color="auto"/>
              <w:bottom w:val="outset" w:sz="6" w:space="0" w:color="auto"/>
              <w:right w:val="outset" w:sz="6" w:space="0" w:color="auto"/>
            </w:tcBorders>
            <w:vAlign w:val="center"/>
            <w:hideMark/>
          </w:tcPr>
          <w:p w14:paraId="7302D42C" w14:textId="33160FB4" w:rsidR="00611E6E" w:rsidRPr="00F3720E" w:rsidRDefault="00611E6E" w:rsidP="00611E6E">
            <w:pPr>
              <w:spacing w:before="100" w:beforeAutospacing="1" w:after="100" w:afterAutospacing="1" w:line="360" w:lineRule="auto"/>
              <w:rPr>
                <w:rFonts w:ascii="Times New Roman" w:eastAsia="Times New Roman" w:hAnsi="Times New Roman" w:cs="Times New Roman"/>
                <w:sz w:val="24"/>
                <w:szCs w:val="24"/>
              </w:rPr>
            </w:pPr>
            <w:r w:rsidRPr="00F3720E">
              <w:rPr>
                <w:rFonts w:ascii="Times New Roman" w:eastAsia="Times New Roman" w:hAnsi="Times New Roman" w:cs="Times New Roman"/>
                <w:sz w:val="24"/>
                <w:szCs w:val="24"/>
              </w:rPr>
              <w:t xml:space="preserve">11/11: Narrative Design Patterns, Retail/Fashion, Customer Relationships, &amp; </w:t>
            </w:r>
            <w:bookmarkStart w:id="0" w:name="_GoBack"/>
            <w:r w:rsidRPr="00F3720E">
              <w:rPr>
                <w:rFonts w:ascii="Times New Roman" w:eastAsia="Times New Roman" w:hAnsi="Times New Roman" w:cs="Times New Roman"/>
                <w:sz w:val="24"/>
                <w:szCs w:val="24"/>
              </w:rPr>
              <w:t>Regression and Prediction</w:t>
            </w:r>
            <w:bookmarkEnd w:id="0"/>
          </w:p>
        </w:tc>
        <w:tc>
          <w:tcPr>
            <w:tcW w:w="4362" w:type="dxa"/>
            <w:tcBorders>
              <w:top w:val="outset" w:sz="6" w:space="0" w:color="auto"/>
              <w:left w:val="outset" w:sz="6" w:space="0" w:color="auto"/>
              <w:bottom w:val="outset" w:sz="6" w:space="0" w:color="auto"/>
              <w:right w:val="outset" w:sz="6" w:space="0" w:color="auto"/>
            </w:tcBorders>
            <w:vAlign w:val="center"/>
          </w:tcPr>
          <w:p w14:paraId="4E929A17" w14:textId="5F9CD96B" w:rsidR="00611E6E" w:rsidRPr="00616DA6" w:rsidRDefault="00611E6E" w:rsidP="00611E6E">
            <w:pPr>
              <w:spacing w:before="100" w:beforeAutospacing="1" w:after="0"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DDS Chapter 5</w:t>
            </w:r>
            <w:r>
              <w:rPr>
                <w:rFonts w:ascii="Times New Roman" w:eastAsia="Times New Roman" w:hAnsi="Times New Roman" w:cs="Times New Roman"/>
                <w:sz w:val="24"/>
                <w:szCs w:val="24"/>
              </w:rPr>
              <w:t>, BDR Ch. 4-5</w:t>
            </w:r>
            <w:r w:rsidRPr="00616DA6">
              <w:rPr>
                <w:rFonts w:ascii="Times New Roman" w:eastAsia="Times New Roman" w:hAnsi="Times New Roman" w:cs="Times New Roman"/>
                <w:sz w:val="24"/>
                <w:szCs w:val="24"/>
              </w:rPr>
              <w:t xml:space="preserve"> and PSDS Chapter 4.   Start Tableau certificate.  Pre-class quiz due BEFORE class starts</w:t>
            </w:r>
          </w:p>
        </w:tc>
      </w:tr>
      <w:tr w:rsidR="00611E6E" w:rsidRPr="00616DA6" w14:paraId="39DB536E" w14:textId="77777777" w:rsidTr="005612D7">
        <w:trPr>
          <w:trHeight w:val="286"/>
          <w:tblCellSpacing w:w="0" w:type="dxa"/>
        </w:trPr>
        <w:tc>
          <w:tcPr>
            <w:tcW w:w="691" w:type="dxa"/>
            <w:tcBorders>
              <w:top w:val="outset" w:sz="6" w:space="0" w:color="auto"/>
              <w:left w:val="outset" w:sz="6" w:space="0" w:color="auto"/>
              <w:bottom w:val="outset" w:sz="6" w:space="0" w:color="auto"/>
              <w:right w:val="outset" w:sz="6" w:space="0" w:color="auto"/>
            </w:tcBorders>
            <w:vAlign w:val="center"/>
            <w:hideMark/>
          </w:tcPr>
          <w:p w14:paraId="2C5FE97F" w14:textId="35E8CA59" w:rsidR="00611E6E" w:rsidRPr="00616DA6" w:rsidRDefault="00611E6E" w:rsidP="00611E6E">
            <w:pPr>
              <w:spacing w:before="100" w:beforeAutospacing="1" w:after="100" w:afterAutospacing="1" w:line="75" w:lineRule="atLeast"/>
              <w:jc w:val="center"/>
              <w:rPr>
                <w:rFonts w:ascii="Times New Roman" w:eastAsia="Times New Roman" w:hAnsi="Times New Roman" w:cs="Times New Roman"/>
                <w:sz w:val="24"/>
                <w:szCs w:val="24"/>
              </w:rPr>
            </w:pPr>
            <w:r w:rsidRPr="00616DA6">
              <w:rPr>
                <w:rFonts w:ascii="Times New Roman" w:eastAsia="Times New Roman" w:hAnsi="Times New Roman" w:cs="Times New Roman"/>
                <w:b/>
                <w:bCs/>
                <w:sz w:val="24"/>
                <w:szCs w:val="24"/>
              </w:rPr>
              <w:t>4.2</w:t>
            </w:r>
          </w:p>
        </w:tc>
        <w:tc>
          <w:tcPr>
            <w:tcW w:w="5412" w:type="dxa"/>
            <w:tcBorders>
              <w:top w:val="outset" w:sz="6" w:space="0" w:color="auto"/>
              <w:left w:val="outset" w:sz="6" w:space="0" w:color="auto"/>
              <w:bottom w:val="outset" w:sz="6" w:space="0" w:color="auto"/>
              <w:right w:val="outset" w:sz="6" w:space="0" w:color="auto"/>
            </w:tcBorders>
            <w:vAlign w:val="center"/>
            <w:hideMark/>
          </w:tcPr>
          <w:p w14:paraId="2FDC2DF2" w14:textId="4BE2BDC4" w:rsidR="00611E6E" w:rsidRPr="00616DA6" w:rsidRDefault="00611E6E" w:rsidP="00611E6E">
            <w:pPr>
              <w:spacing w:before="100" w:beforeAutospacing="1" w:after="100" w:afterAutospacing="1"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11/13: From Analysis to Communication</w:t>
            </w:r>
            <w:r>
              <w:rPr>
                <w:rFonts w:ascii="Times New Roman" w:eastAsia="Times New Roman" w:hAnsi="Times New Roman" w:cs="Times New Roman"/>
                <w:sz w:val="24"/>
                <w:szCs w:val="24"/>
              </w:rPr>
              <w:t>, Porsche, Puma</w:t>
            </w:r>
            <w:r w:rsidRPr="00616DA6">
              <w:rPr>
                <w:rFonts w:ascii="Times New Roman" w:eastAsia="Times New Roman" w:hAnsi="Times New Roman" w:cs="Times New Roman"/>
                <w:sz w:val="24"/>
                <w:szCs w:val="24"/>
              </w:rPr>
              <w:t xml:space="preserve"> and Guest Speaker- </w:t>
            </w:r>
            <w:hyperlink r:id="rId62" w:history="1">
              <w:r w:rsidRPr="00616DA6">
                <w:rPr>
                  <w:rStyle w:val="Hyperlink"/>
                  <w:rFonts w:ascii="Times New Roman" w:eastAsia="Times New Roman" w:hAnsi="Times New Roman" w:cs="Times New Roman"/>
                  <w:sz w:val="24"/>
                  <w:szCs w:val="24"/>
                </w:rPr>
                <w:t>TD Ameritrade</w:t>
              </w:r>
            </w:hyperlink>
            <w:r w:rsidRPr="00616DA6">
              <w:rPr>
                <w:rFonts w:ascii="Times New Roman" w:eastAsia="Times New Roman" w:hAnsi="Times New Roman" w:cs="Times New Roman"/>
                <w:sz w:val="24"/>
                <w:szCs w:val="24"/>
              </w:rPr>
              <w:t>-</w:t>
            </w:r>
            <w:hyperlink r:id="rId63" w:history="1">
              <w:r w:rsidRPr="00616DA6">
                <w:rPr>
                  <w:rStyle w:val="Hyperlink"/>
                  <w:rFonts w:ascii="Times New Roman" w:eastAsia="Times New Roman" w:hAnsi="Times New Roman" w:cs="Times New Roman"/>
                  <w:sz w:val="24"/>
                  <w:szCs w:val="24"/>
                </w:rPr>
                <w:t>Narayanan Nair (Nair)-</w:t>
              </w:r>
            </w:hyperlink>
            <w:r w:rsidRPr="00616DA6">
              <w:rPr>
                <w:rFonts w:ascii="Times New Roman" w:eastAsia="Times New Roman" w:hAnsi="Times New Roman" w:cs="Times New Roman"/>
                <w:sz w:val="24"/>
                <w:szCs w:val="24"/>
              </w:rPr>
              <w:t>Director-Operational Analytics &amp; Business Technology</w:t>
            </w:r>
          </w:p>
          <w:p w14:paraId="768D6CBF" w14:textId="12D935CD" w:rsidR="00611E6E" w:rsidRPr="00616DA6" w:rsidRDefault="00611E6E" w:rsidP="00611E6E">
            <w:pPr>
              <w:spacing w:before="100" w:beforeAutospacing="1" w:after="100" w:afterAutospacing="1"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lastRenderedPageBreak/>
              <w:t>Midterm due over DDS 1-5 and PSDS 1-4 and match-up on team project</w:t>
            </w:r>
          </w:p>
        </w:tc>
        <w:tc>
          <w:tcPr>
            <w:tcW w:w="4362" w:type="dxa"/>
            <w:tcBorders>
              <w:top w:val="outset" w:sz="6" w:space="0" w:color="auto"/>
              <w:left w:val="outset" w:sz="6" w:space="0" w:color="auto"/>
              <w:bottom w:val="outset" w:sz="6" w:space="0" w:color="auto"/>
              <w:right w:val="outset" w:sz="6" w:space="0" w:color="auto"/>
            </w:tcBorders>
            <w:vAlign w:val="center"/>
            <w:hideMark/>
          </w:tcPr>
          <w:p w14:paraId="2A91E3C2" w14:textId="7A350FA2" w:rsidR="00611E6E" w:rsidRPr="00616DA6" w:rsidRDefault="00611E6E" w:rsidP="00611E6E">
            <w:pPr>
              <w:spacing w:before="100" w:beforeAutospacing="1" w:after="100" w:afterAutospacing="1"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lastRenderedPageBreak/>
              <w:t>DDS Chapter 7</w:t>
            </w:r>
            <w:r>
              <w:rPr>
                <w:rFonts w:ascii="Times New Roman" w:eastAsia="Times New Roman" w:hAnsi="Times New Roman" w:cs="Times New Roman"/>
                <w:sz w:val="24"/>
                <w:szCs w:val="24"/>
              </w:rPr>
              <w:t xml:space="preserve">, BDR Ch.14-15 </w:t>
            </w:r>
            <w:r w:rsidRPr="00616DA6">
              <w:rPr>
                <w:rFonts w:ascii="Times New Roman" w:eastAsia="Times New Roman" w:hAnsi="Times New Roman" w:cs="Times New Roman"/>
                <w:sz w:val="24"/>
                <w:szCs w:val="24"/>
              </w:rPr>
              <w:t>and Tableau certificate.   Pre-class quiz due BEFORE class starts</w:t>
            </w:r>
          </w:p>
        </w:tc>
      </w:tr>
      <w:tr w:rsidR="00611E6E" w:rsidRPr="00616DA6" w14:paraId="4ED3A099" w14:textId="77777777" w:rsidTr="005612D7">
        <w:trPr>
          <w:trHeight w:val="286"/>
          <w:tblCellSpacing w:w="0" w:type="dxa"/>
        </w:trPr>
        <w:tc>
          <w:tcPr>
            <w:tcW w:w="691" w:type="dxa"/>
            <w:tcBorders>
              <w:top w:val="outset" w:sz="6" w:space="0" w:color="auto"/>
              <w:left w:val="outset" w:sz="6" w:space="0" w:color="auto"/>
              <w:bottom w:val="outset" w:sz="6" w:space="0" w:color="auto"/>
              <w:right w:val="outset" w:sz="6" w:space="0" w:color="auto"/>
            </w:tcBorders>
            <w:vAlign w:val="center"/>
            <w:hideMark/>
          </w:tcPr>
          <w:p w14:paraId="2E1C8784" w14:textId="09590988" w:rsidR="00611E6E" w:rsidRPr="00616DA6" w:rsidRDefault="00611E6E" w:rsidP="00611E6E">
            <w:pPr>
              <w:spacing w:before="100" w:beforeAutospacing="1" w:after="100" w:afterAutospacing="1" w:line="240" w:lineRule="auto"/>
              <w:jc w:val="center"/>
              <w:rPr>
                <w:rFonts w:ascii="Times New Roman" w:eastAsia="Times New Roman" w:hAnsi="Times New Roman" w:cs="Times New Roman"/>
                <w:sz w:val="24"/>
                <w:szCs w:val="24"/>
              </w:rPr>
            </w:pPr>
            <w:r w:rsidRPr="00616DA6">
              <w:rPr>
                <w:rFonts w:ascii="Times New Roman" w:eastAsia="Times New Roman" w:hAnsi="Times New Roman" w:cs="Times New Roman"/>
                <w:b/>
                <w:bCs/>
                <w:sz w:val="24"/>
                <w:szCs w:val="24"/>
              </w:rPr>
              <w:t>5.1</w:t>
            </w:r>
            <w:r w:rsidRPr="00616DA6">
              <w:rPr>
                <w:rFonts w:ascii="Times New Roman" w:eastAsia="Times New Roman" w:hAnsi="Times New Roman" w:cs="Times New Roman"/>
                <w:b/>
                <w:bCs/>
                <w:sz w:val="24"/>
                <w:szCs w:val="24"/>
              </w:rPr>
              <w:br/>
            </w:r>
          </w:p>
        </w:tc>
        <w:tc>
          <w:tcPr>
            <w:tcW w:w="5412" w:type="dxa"/>
            <w:tcBorders>
              <w:top w:val="outset" w:sz="6" w:space="0" w:color="auto"/>
              <w:left w:val="outset" w:sz="6" w:space="0" w:color="auto"/>
              <w:bottom w:val="outset" w:sz="6" w:space="0" w:color="auto"/>
              <w:right w:val="outset" w:sz="6" w:space="0" w:color="auto"/>
            </w:tcBorders>
            <w:vAlign w:val="center"/>
            <w:hideMark/>
          </w:tcPr>
          <w:p w14:paraId="1787A3A7" w14:textId="34685CEE" w:rsidR="00611E6E" w:rsidRPr="00616DA6" w:rsidRDefault="00611E6E" w:rsidP="00611E6E">
            <w:pPr>
              <w:spacing w:before="100" w:beforeAutospacing="1" w:after="100" w:afterAutospacing="1"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11/18: Organizing the Work of Data Driven Visual Storytelling and Tableau Certificate-Guest Speaker-</w:t>
            </w:r>
            <w:hyperlink r:id="rId64" w:history="1">
              <w:r w:rsidRPr="00616DA6">
                <w:rPr>
                  <w:rStyle w:val="Hyperlink"/>
                  <w:rFonts w:ascii="Times New Roman" w:eastAsia="Times New Roman" w:hAnsi="Times New Roman" w:cs="Times New Roman"/>
                  <w:sz w:val="24"/>
                  <w:szCs w:val="24"/>
                </w:rPr>
                <w:t>EA Games</w:t>
              </w:r>
            </w:hyperlink>
            <w:r w:rsidRPr="00616DA6">
              <w:rPr>
                <w:rFonts w:ascii="Times New Roman" w:eastAsia="Times New Roman" w:hAnsi="Times New Roman" w:cs="Times New Roman"/>
                <w:sz w:val="24"/>
                <w:szCs w:val="24"/>
              </w:rPr>
              <w:t xml:space="preserve">-Launch Director- </w:t>
            </w:r>
            <w:hyperlink r:id="rId65" w:history="1">
              <w:r w:rsidRPr="00616DA6">
                <w:rPr>
                  <w:rStyle w:val="Hyperlink"/>
                  <w:rFonts w:ascii="Times New Roman" w:eastAsia="Times New Roman" w:hAnsi="Times New Roman" w:cs="Times New Roman"/>
                  <w:sz w:val="24"/>
                  <w:szCs w:val="24"/>
                </w:rPr>
                <w:t>John Davis</w:t>
              </w:r>
            </w:hyperlink>
            <w:r w:rsidRPr="00616DA6">
              <w:rPr>
                <w:rStyle w:val="Hyperlink"/>
                <w:rFonts w:ascii="Times New Roman" w:eastAsia="Times New Roman" w:hAnsi="Times New Roman" w:cs="Times New Roman"/>
                <w:sz w:val="24"/>
                <w:szCs w:val="24"/>
              </w:rPr>
              <w:t>, (UF MBA)</w:t>
            </w:r>
          </w:p>
        </w:tc>
        <w:tc>
          <w:tcPr>
            <w:tcW w:w="4362" w:type="dxa"/>
            <w:tcBorders>
              <w:top w:val="outset" w:sz="6" w:space="0" w:color="auto"/>
              <w:left w:val="outset" w:sz="6" w:space="0" w:color="auto"/>
              <w:bottom w:val="outset" w:sz="6" w:space="0" w:color="auto"/>
              <w:right w:val="outset" w:sz="6" w:space="0" w:color="auto"/>
            </w:tcBorders>
            <w:vAlign w:val="center"/>
            <w:hideMark/>
          </w:tcPr>
          <w:p w14:paraId="499E0932" w14:textId="58680D80" w:rsidR="00611E6E" w:rsidRPr="00616DA6" w:rsidRDefault="00611E6E" w:rsidP="00611E6E">
            <w:pPr>
              <w:spacing w:before="100" w:beforeAutospacing="1" w:after="100" w:afterAutospacing="1"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DDS Chapter 8 and Tableau Certificate.  Pre-class quiz due BEFORE class starts</w:t>
            </w:r>
          </w:p>
        </w:tc>
      </w:tr>
      <w:tr w:rsidR="00611E6E" w:rsidRPr="00616DA6" w14:paraId="160B453B" w14:textId="77777777" w:rsidTr="005612D7">
        <w:trPr>
          <w:trHeight w:val="286"/>
          <w:tblCellSpacing w:w="0" w:type="dxa"/>
        </w:trPr>
        <w:tc>
          <w:tcPr>
            <w:tcW w:w="691" w:type="dxa"/>
            <w:tcBorders>
              <w:top w:val="outset" w:sz="6" w:space="0" w:color="auto"/>
              <w:left w:val="outset" w:sz="6" w:space="0" w:color="auto"/>
              <w:bottom w:val="outset" w:sz="6" w:space="0" w:color="auto"/>
              <w:right w:val="outset" w:sz="6" w:space="0" w:color="auto"/>
            </w:tcBorders>
            <w:vAlign w:val="center"/>
            <w:hideMark/>
          </w:tcPr>
          <w:p w14:paraId="27C4FAD4" w14:textId="749CED9E" w:rsidR="00611E6E" w:rsidRPr="00616DA6" w:rsidRDefault="00611E6E" w:rsidP="00611E6E">
            <w:pPr>
              <w:spacing w:before="100" w:beforeAutospacing="1" w:after="100" w:afterAutospacing="1" w:line="240" w:lineRule="auto"/>
              <w:jc w:val="center"/>
              <w:rPr>
                <w:rFonts w:ascii="Times New Roman" w:eastAsia="Times New Roman" w:hAnsi="Times New Roman" w:cs="Times New Roman"/>
                <w:sz w:val="24"/>
                <w:szCs w:val="24"/>
              </w:rPr>
            </w:pPr>
            <w:r w:rsidRPr="00616DA6">
              <w:rPr>
                <w:rFonts w:ascii="Times New Roman" w:eastAsia="Times New Roman" w:hAnsi="Times New Roman" w:cs="Times New Roman"/>
                <w:b/>
                <w:bCs/>
                <w:sz w:val="24"/>
                <w:szCs w:val="24"/>
              </w:rPr>
              <w:t>5.2</w:t>
            </w:r>
          </w:p>
        </w:tc>
        <w:tc>
          <w:tcPr>
            <w:tcW w:w="5412" w:type="dxa"/>
            <w:tcBorders>
              <w:top w:val="outset" w:sz="6" w:space="0" w:color="auto"/>
              <w:left w:val="outset" w:sz="6" w:space="0" w:color="auto"/>
              <w:bottom w:val="outset" w:sz="6" w:space="0" w:color="auto"/>
              <w:right w:val="outset" w:sz="6" w:space="0" w:color="auto"/>
            </w:tcBorders>
            <w:vAlign w:val="center"/>
          </w:tcPr>
          <w:p w14:paraId="4AD76A69" w14:textId="6D86A6E8" w:rsidR="00611E6E" w:rsidRPr="00616DA6" w:rsidRDefault="00611E6E" w:rsidP="00611E6E">
            <w:pPr>
              <w:spacing w:before="100" w:beforeAutospacing="1" w:after="100" w:afterAutospacing="1"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11/20: Communicating Data with an Audience, Finish Tableau, Start PowerBI Certificate, Guest Speaker-(</w:t>
            </w:r>
            <w:hyperlink r:id="rId66" w:history="1">
              <w:r w:rsidRPr="00616DA6">
                <w:rPr>
                  <w:rStyle w:val="Hyperlink"/>
                  <w:rFonts w:ascii="Times New Roman" w:eastAsia="Times New Roman" w:hAnsi="Times New Roman" w:cs="Times New Roman"/>
                  <w:sz w:val="24"/>
                  <w:szCs w:val="24"/>
                </w:rPr>
                <w:t>OPIE Software</w:t>
              </w:r>
            </w:hyperlink>
            <w:r w:rsidRPr="00616DA6">
              <w:rPr>
                <w:rFonts w:ascii="Times New Roman" w:eastAsia="Times New Roman" w:hAnsi="Times New Roman" w:cs="Times New Roman"/>
                <w:sz w:val="24"/>
                <w:szCs w:val="24"/>
              </w:rPr>
              <w:t xml:space="preserve">- CEO, </w:t>
            </w:r>
            <w:hyperlink r:id="rId67" w:history="1">
              <w:r w:rsidRPr="00616DA6">
                <w:rPr>
                  <w:rStyle w:val="Hyperlink"/>
                  <w:rFonts w:ascii="Times New Roman" w:eastAsia="Times New Roman" w:hAnsi="Times New Roman" w:cs="Times New Roman"/>
                  <w:sz w:val="24"/>
                  <w:szCs w:val="24"/>
                </w:rPr>
                <w:t>Paul Prusakowski</w:t>
              </w:r>
            </w:hyperlink>
            <w:r w:rsidRPr="00616DA6">
              <w:rPr>
                <w:rFonts w:ascii="Times New Roman" w:eastAsia="Times New Roman" w:hAnsi="Times New Roman" w:cs="Times New Roman"/>
                <w:sz w:val="24"/>
                <w:szCs w:val="24"/>
              </w:rPr>
              <w:t xml:space="preserve"> and team)</w:t>
            </w:r>
          </w:p>
        </w:tc>
        <w:tc>
          <w:tcPr>
            <w:tcW w:w="4362" w:type="dxa"/>
            <w:tcBorders>
              <w:top w:val="outset" w:sz="6" w:space="0" w:color="auto"/>
              <w:left w:val="outset" w:sz="6" w:space="0" w:color="auto"/>
              <w:bottom w:val="outset" w:sz="6" w:space="0" w:color="auto"/>
              <w:right w:val="outset" w:sz="6" w:space="0" w:color="auto"/>
            </w:tcBorders>
            <w:vAlign w:val="center"/>
            <w:hideMark/>
          </w:tcPr>
          <w:p w14:paraId="451A1E5A" w14:textId="42B9204D" w:rsidR="00611E6E" w:rsidRPr="00616DA6" w:rsidRDefault="00611E6E" w:rsidP="00611E6E">
            <w:pPr>
              <w:spacing w:before="100" w:beforeAutospacing="1" w:after="100" w:afterAutospacing="1"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DDS Chapter 9 and Tableau/PowerBI.  Pre-class quiz due BEFORE class starts</w:t>
            </w:r>
          </w:p>
        </w:tc>
      </w:tr>
      <w:tr w:rsidR="00611E6E" w:rsidRPr="00616DA6" w14:paraId="535D7059" w14:textId="77777777" w:rsidTr="005612D7">
        <w:trPr>
          <w:trHeight w:val="286"/>
          <w:tblCellSpacing w:w="0" w:type="dxa"/>
        </w:trPr>
        <w:tc>
          <w:tcPr>
            <w:tcW w:w="691" w:type="dxa"/>
            <w:tcBorders>
              <w:top w:val="outset" w:sz="6" w:space="0" w:color="auto"/>
              <w:left w:val="outset" w:sz="6" w:space="0" w:color="auto"/>
              <w:bottom w:val="outset" w:sz="6" w:space="0" w:color="auto"/>
              <w:right w:val="outset" w:sz="6" w:space="0" w:color="auto"/>
            </w:tcBorders>
            <w:vAlign w:val="center"/>
            <w:hideMark/>
          </w:tcPr>
          <w:p w14:paraId="496B9670" w14:textId="240F2DD1" w:rsidR="00611E6E" w:rsidRPr="00616DA6" w:rsidRDefault="00611E6E" w:rsidP="00611E6E">
            <w:pPr>
              <w:spacing w:before="100" w:beforeAutospacing="1" w:after="100" w:afterAutospacing="1" w:line="15" w:lineRule="atLeast"/>
              <w:jc w:val="center"/>
              <w:rPr>
                <w:rFonts w:ascii="Times New Roman" w:eastAsia="Times New Roman" w:hAnsi="Times New Roman" w:cs="Times New Roman"/>
                <w:sz w:val="24"/>
                <w:szCs w:val="24"/>
              </w:rPr>
            </w:pPr>
            <w:r w:rsidRPr="00616DA6">
              <w:rPr>
                <w:rFonts w:ascii="Times New Roman" w:eastAsia="Times New Roman" w:hAnsi="Times New Roman" w:cs="Times New Roman"/>
                <w:b/>
                <w:bCs/>
                <w:sz w:val="24"/>
                <w:szCs w:val="24"/>
              </w:rPr>
              <w:t>6.1</w:t>
            </w:r>
            <w:r w:rsidRPr="00616DA6">
              <w:rPr>
                <w:rFonts w:ascii="Times New Roman" w:eastAsia="Times New Roman" w:hAnsi="Times New Roman" w:cs="Times New Roman"/>
                <w:b/>
                <w:bCs/>
                <w:sz w:val="24"/>
                <w:szCs w:val="24"/>
              </w:rPr>
              <w:br/>
            </w:r>
          </w:p>
        </w:tc>
        <w:tc>
          <w:tcPr>
            <w:tcW w:w="5412" w:type="dxa"/>
            <w:tcBorders>
              <w:top w:val="outset" w:sz="6" w:space="0" w:color="auto"/>
              <w:left w:val="outset" w:sz="6" w:space="0" w:color="auto"/>
              <w:bottom w:val="outset" w:sz="6" w:space="0" w:color="auto"/>
              <w:right w:val="outset" w:sz="6" w:space="0" w:color="auto"/>
            </w:tcBorders>
            <w:vAlign w:val="center"/>
          </w:tcPr>
          <w:p w14:paraId="3F7734C2" w14:textId="46830404" w:rsidR="00611E6E" w:rsidRPr="00616DA6" w:rsidRDefault="00611E6E" w:rsidP="00611E6E">
            <w:pPr>
              <w:spacing w:before="100" w:beforeAutospacing="1" w:after="100" w:afterAutospacing="1" w:line="360" w:lineRule="auto"/>
              <w:rPr>
                <w:rFonts w:ascii="Times New Roman" w:eastAsia="Times New Roman" w:hAnsi="Times New Roman" w:cs="Times New Roman"/>
                <w:sz w:val="24"/>
                <w:szCs w:val="24"/>
              </w:rPr>
            </w:pPr>
            <w:bookmarkStart w:id="1" w:name="_Hlk12715306"/>
            <w:r w:rsidRPr="00616DA6">
              <w:rPr>
                <w:rFonts w:ascii="Times New Roman" w:eastAsia="Times New Roman" w:hAnsi="Times New Roman" w:cs="Times New Roman"/>
                <w:sz w:val="24"/>
                <w:szCs w:val="24"/>
              </w:rPr>
              <w:t xml:space="preserve">11/25: </w:t>
            </w:r>
            <w:bookmarkEnd w:id="1"/>
            <w:r w:rsidRPr="00616DA6">
              <w:rPr>
                <w:rFonts w:ascii="Times New Roman" w:eastAsia="Times New Roman" w:hAnsi="Times New Roman" w:cs="Times New Roman"/>
                <w:sz w:val="24"/>
                <w:szCs w:val="24"/>
              </w:rPr>
              <w:t>Ethics in Data-Driven Storytelling, EthicsGame Simulation, Finish PowerBI Udemy Certificate, Guest Speaker-</w:t>
            </w:r>
            <w:hyperlink r:id="rId68" w:history="1">
              <w:r w:rsidRPr="00616DA6">
                <w:rPr>
                  <w:rStyle w:val="Hyperlink"/>
                  <w:rFonts w:ascii="Times New Roman" w:eastAsia="Times New Roman" w:hAnsi="Times New Roman" w:cs="Times New Roman"/>
                  <w:sz w:val="24"/>
                  <w:szCs w:val="24"/>
                </w:rPr>
                <w:t>EthicsGame</w:t>
              </w:r>
            </w:hyperlink>
            <w:r w:rsidRPr="00616DA6">
              <w:rPr>
                <w:rFonts w:ascii="Times New Roman" w:eastAsia="Times New Roman" w:hAnsi="Times New Roman" w:cs="Times New Roman"/>
                <w:sz w:val="24"/>
                <w:szCs w:val="24"/>
              </w:rPr>
              <w:t xml:space="preserve"> CEO, </w:t>
            </w:r>
            <w:hyperlink r:id="rId69" w:history="1">
              <w:r w:rsidRPr="00616DA6">
                <w:rPr>
                  <w:rStyle w:val="Hyperlink"/>
                  <w:rFonts w:ascii="Times New Roman" w:eastAsia="Times New Roman" w:hAnsi="Times New Roman" w:cs="Times New Roman"/>
                  <w:sz w:val="24"/>
                  <w:szCs w:val="24"/>
                </w:rPr>
                <w:t>Catharyn Baird</w:t>
              </w:r>
            </w:hyperlink>
            <w:r w:rsidRPr="00616DA6">
              <w:rPr>
                <w:rFonts w:ascii="Times New Roman" w:eastAsia="Times New Roman" w:hAnsi="Times New Roman" w:cs="Times New Roman"/>
                <w:sz w:val="24"/>
                <w:szCs w:val="24"/>
              </w:rPr>
              <w:t>, JD (</w:t>
            </w:r>
            <w:hyperlink r:id="rId70" w:history="1">
              <w:r w:rsidRPr="00616DA6">
                <w:rPr>
                  <w:rStyle w:val="Hyperlink"/>
                  <w:rFonts w:ascii="Times New Roman" w:eastAsia="Times New Roman" w:hAnsi="Times New Roman" w:cs="Times New Roman"/>
                  <w:sz w:val="24"/>
                  <w:szCs w:val="24"/>
                </w:rPr>
                <w:t>Zoom</w:t>
              </w:r>
            </w:hyperlink>
            <w:r w:rsidRPr="00616DA6">
              <w:rPr>
                <w:rFonts w:ascii="Times New Roman" w:eastAsia="Times New Roman" w:hAnsi="Times New Roman" w:cs="Times New Roman"/>
                <w:sz w:val="24"/>
                <w:szCs w:val="24"/>
              </w:rPr>
              <w:t>)</w:t>
            </w:r>
          </w:p>
        </w:tc>
        <w:tc>
          <w:tcPr>
            <w:tcW w:w="4362" w:type="dxa"/>
            <w:tcBorders>
              <w:top w:val="outset" w:sz="6" w:space="0" w:color="auto"/>
              <w:left w:val="outset" w:sz="6" w:space="0" w:color="auto"/>
              <w:bottom w:val="outset" w:sz="6" w:space="0" w:color="auto"/>
              <w:right w:val="outset" w:sz="6" w:space="0" w:color="auto"/>
            </w:tcBorders>
            <w:vAlign w:val="center"/>
            <w:hideMark/>
          </w:tcPr>
          <w:p w14:paraId="5B2FC9CC" w14:textId="0B51618D" w:rsidR="00611E6E" w:rsidRPr="00616DA6" w:rsidRDefault="00611E6E" w:rsidP="00611E6E">
            <w:pPr>
              <w:spacing w:after="0"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 xml:space="preserve">DDS Chapter 10, EthicsGame Simulation and PowerBI.  Pre-class quiz due BEFORE class starts.  </w:t>
            </w:r>
            <w:hyperlink r:id="rId71" w:history="1">
              <w:r w:rsidRPr="00616DA6">
                <w:rPr>
                  <w:rStyle w:val="Hyperlink"/>
                  <w:rFonts w:ascii="Times New Roman" w:eastAsia="Times New Roman" w:hAnsi="Times New Roman" w:cs="Times New Roman"/>
                  <w:sz w:val="24"/>
                  <w:szCs w:val="24"/>
                </w:rPr>
                <w:t>ZOOM class-online</w:t>
              </w:r>
            </w:hyperlink>
          </w:p>
        </w:tc>
      </w:tr>
      <w:tr w:rsidR="00611E6E" w:rsidRPr="00616DA6" w14:paraId="72E88F21" w14:textId="77777777" w:rsidTr="005612D7">
        <w:trPr>
          <w:trHeight w:val="286"/>
          <w:tblCellSpacing w:w="0" w:type="dxa"/>
        </w:trPr>
        <w:tc>
          <w:tcPr>
            <w:tcW w:w="691" w:type="dxa"/>
            <w:tcBorders>
              <w:top w:val="outset" w:sz="6" w:space="0" w:color="auto"/>
              <w:left w:val="outset" w:sz="6" w:space="0" w:color="auto"/>
              <w:bottom w:val="outset" w:sz="6" w:space="0" w:color="auto"/>
              <w:right w:val="outset" w:sz="6" w:space="0" w:color="auto"/>
            </w:tcBorders>
            <w:vAlign w:val="center"/>
            <w:hideMark/>
          </w:tcPr>
          <w:p w14:paraId="42ABECFC" w14:textId="714FD5B6" w:rsidR="00611E6E" w:rsidRPr="00616DA6" w:rsidRDefault="00611E6E" w:rsidP="00611E6E">
            <w:pPr>
              <w:spacing w:before="100" w:beforeAutospacing="1" w:after="100" w:afterAutospacing="1" w:line="240" w:lineRule="auto"/>
              <w:jc w:val="center"/>
              <w:rPr>
                <w:rFonts w:ascii="Times New Roman" w:eastAsia="Times New Roman" w:hAnsi="Times New Roman" w:cs="Times New Roman"/>
                <w:sz w:val="24"/>
                <w:szCs w:val="24"/>
              </w:rPr>
            </w:pPr>
            <w:r w:rsidRPr="00616DA6">
              <w:rPr>
                <w:rFonts w:ascii="Times New Roman" w:eastAsia="Times New Roman" w:hAnsi="Times New Roman" w:cs="Times New Roman"/>
                <w:b/>
                <w:bCs/>
                <w:sz w:val="24"/>
                <w:szCs w:val="24"/>
              </w:rPr>
              <w:t>6.2</w:t>
            </w:r>
          </w:p>
        </w:tc>
        <w:tc>
          <w:tcPr>
            <w:tcW w:w="5412" w:type="dxa"/>
            <w:tcBorders>
              <w:top w:val="outset" w:sz="6" w:space="0" w:color="auto"/>
              <w:left w:val="outset" w:sz="6" w:space="0" w:color="auto"/>
              <w:bottom w:val="outset" w:sz="6" w:space="0" w:color="auto"/>
              <w:right w:val="outset" w:sz="6" w:space="0" w:color="auto"/>
            </w:tcBorders>
            <w:vAlign w:val="center"/>
            <w:hideMark/>
          </w:tcPr>
          <w:p w14:paraId="58AF538A" w14:textId="20944CEB" w:rsidR="00611E6E" w:rsidRPr="00616DA6" w:rsidRDefault="00611E6E" w:rsidP="00611E6E">
            <w:pPr>
              <w:spacing w:after="0"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 xml:space="preserve">11/27: Evaluating Data Driven Stories, </w:t>
            </w:r>
            <w:r>
              <w:rPr>
                <w:rFonts w:ascii="Times New Roman" w:eastAsia="Times New Roman" w:hAnsi="Times New Roman" w:cs="Times New Roman"/>
                <w:sz w:val="24"/>
                <w:szCs w:val="24"/>
              </w:rPr>
              <w:t xml:space="preserve">Applying Big Data Patterns, The Architecture of the Future, and </w:t>
            </w:r>
            <w:r w:rsidRPr="00616DA6">
              <w:rPr>
                <w:rFonts w:ascii="Times New Roman" w:eastAsia="Times New Roman" w:hAnsi="Times New Roman" w:cs="Times New Roman"/>
                <w:sz w:val="24"/>
                <w:szCs w:val="24"/>
              </w:rPr>
              <w:t>Start of IBM Cognos Analytics Udemy Certificate</w:t>
            </w:r>
          </w:p>
        </w:tc>
        <w:tc>
          <w:tcPr>
            <w:tcW w:w="4362" w:type="dxa"/>
            <w:tcBorders>
              <w:top w:val="outset" w:sz="6" w:space="0" w:color="auto"/>
              <w:left w:val="outset" w:sz="6" w:space="0" w:color="auto"/>
              <w:bottom w:val="outset" w:sz="6" w:space="0" w:color="auto"/>
              <w:right w:val="outset" w:sz="6" w:space="0" w:color="auto"/>
            </w:tcBorders>
            <w:vAlign w:val="center"/>
            <w:hideMark/>
          </w:tcPr>
          <w:p w14:paraId="1701A1FB" w14:textId="3E06E106" w:rsidR="00611E6E" w:rsidRPr="00616DA6" w:rsidRDefault="00611E6E" w:rsidP="00611E6E">
            <w:pPr>
              <w:spacing w:after="0"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 xml:space="preserve">DDS Chapter 11, </w:t>
            </w:r>
            <w:r>
              <w:rPr>
                <w:rFonts w:ascii="Times New Roman" w:eastAsia="Times New Roman" w:hAnsi="Times New Roman" w:cs="Times New Roman"/>
                <w:sz w:val="24"/>
                <w:szCs w:val="24"/>
              </w:rPr>
              <w:t xml:space="preserve">BDR Ch.16 &amp; 20 </w:t>
            </w:r>
            <w:r w:rsidRPr="00616DA6">
              <w:rPr>
                <w:rFonts w:ascii="Times New Roman" w:eastAsia="Times New Roman" w:hAnsi="Times New Roman" w:cs="Times New Roman"/>
                <w:sz w:val="24"/>
                <w:szCs w:val="24"/>
              </w:rPr>
              <w:t xml:space="preserve">EthicsGame Simulation and IBM Cognos Analytics Certificate. Pre-class quiz due BEFORE class starts. </w:t>
            </w:r>
          </w:p>
          <w:p w14:paraId="5924C6B9" w14:textId="53C27D6D" w:rsidR="00611E6E" w:rsidRPr="00616DA6" w:rsidRDefault="00611E6E" w:rsidP="00611E6E">
            <w:pPr>
              <w:spacing w:after="0" w:line="360" w:lineRule="auto"/>
              <w:rPr>
                <w:rFonts w:ascii="Times New Roman" w:eastAsia="Times New Roman" w:hAnsi="Times New Roman" w:cs="Times New Roman"/>
                <w:sz w:val="24"/>
                <w:szCs w:val="24"/>
                <w:u w:val="single"/>
              </w:rPr>
            </w:pPr>
            <w:hyperlink r:id="rId72" w:history="1">
              <w:r w:rsidRPr="00616DA6">
                <w:rPr>
                  <w:rStyle w:val="Hyperlink"/>
                  <w:rFonts w:ascii="Times New Roman" w:eastAsia="Times New Roman" w:hAnsi="Times New Roman" w:cs="Times New Roman"/>
                  <w:sz w:val="24"/>
                  <w:szCs w:val="24"/>
                </w:rPr>
                <w:t>ZOOM class-online</w:t>
              </w:r>
            </w:hyperlink>
          </w:p>
        </w:tc>
      </w:tr>
      <w:tr w:rsidR="00611E6E" w:rsidRPr="00616DA6" w14:paraId="7E3C7AA5" w14:textId="77777777" w:rsidTr="005612D7">
        <w:trPr>
          <w:trHeight w:val="286"/>
          <w:tblCellSpacing w:w="0" w:type="dxa"/>
        </w:trPr>
        <w:tc>
          <w:tcPr>
            <w:tcW w:w="691" w:type="dxa"/>
            <w:tcBorders>
              <w:top w:val="outset" w:sz="6" w:space="0" w:color="auto"/>
              <w:left w:val="outset" w:sz="6" w:space="0" w:color="auto"/>
              <w:bottom w:val="outset" w:sz="6" w:space="0" w:color="auto"/>
              <w:right w:val="outset" w:sz="6" w:space="0" w:color="auto"/>
            </w:tcBorders>
            <w:vAlign w:val="center"/>
            <w:hideMark/>
          </w:tcPr>
          <w:p w14:paraId="5EC7E2B7" w14:textId="44309C01" w:rsidR="00611E6E" w:rsidRPr="00616DA6" w:rsidRDefault="00611E6E" w:rsidP="00611E6E">
            <w:pPr>
              <w:spacing w:before="100" w:beforeAutospacing="1" w:after="100" w:afterAutospacing="1" w:line="240" w:lineRule="auto"/>
              <w:jc w:val="center"/>
              <w:rPr>
                <w:rFonts w:ascii="Times New Roman" w:eastAsia="Times New Roman" w:hAnsi="Times New Roman" w:cs="Times New Roman"/>
                <w:sz w:val="24"/>
                <w:szCs w:val="24"/>
              </w:rPr>
            </w:pPr>
            <w:r w:rsidRPr="00616DA6">
              <w:rPr>
                <w:rFonts w:ascii="Times New Roman" w:eastAsia="Times New Roman" w:hAnsi="Times New Roman" w:cs="Times New Roman"/>
                <w:b/>
                <w:bCs/>
                <w:sz w:val="24"/>
                <w:szCs w:val="24"/>
              </w:rPr>
              <w:t>7.1</w:t>
            </w:r>
            <w:r w:rsidRPr="00616DA6">
              <w:rPr>
                <w:rFonts w:ascii="Times New Roman" w:eastAsia="Times New Roman" w:hAnsi="Times New Roman" w:cs="Times New Roman"/>
                <w:b/>
                <w:bCs/>
                <w:sz w:val="24"/>
                <w:szCs w:val="24"/>
              </w:rPr>
              <w:br/>
            </w:r>
          </w:p>
        </w:tc>
        <w:tc>
          <w:tcPr>
            <w:tcW w:w="5412" w:type="dxa"/>
            <w:tcBorders>
              <w:top w:val="outset" w:sz="6" w:space="0" w:color="auto"/>
              <w:left w:val="outset" w:sz="6" w:space="0" w:color="auto"/>
              <w:bottom w:val="outset" w:sz="6" w:space="0" w:color="auto"/>
              <w:right w:val="outset" w:sz="6" w:space="0" w:color="auto"/>
            </w:tcBorders>
            <w:vAlign w:val="center"/>
            <w:hideMark/>
          </w:tcPr>
          <w:p w14:paraId="35517EE4" w14:textId="052ADA5B" w:rsidR="00611E6E" w:rsidRPr="00616DA6" w:rsidRDefault="00611E6E" w:rsidP="00611E6E">
            <w:pPr>
              <w:spacing w:before="100" w:beforeAutospacing="1" w:after="100" w:afterAutospacing="1"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12/2: Finish IBM Cognos Analytics Udemy Certificate, Watson Analytics Desktop-Guest Speaker-</w:t>
            </w:r>
            <w:hyperlink r:id="rId73" w:history="1">
              <w:r w:rsidRPr="00616DA6">
                <w:rPr>
                  <w:rStyle w:val="Hyperlink"/>
                  <w:rFonts w:ascii="Times New Roman" w:eastAsia="Times New Roman" w:hAnsi="Times New Roman" w:cs="Times New Roman"/>
                  <w:sz w:val="24"/>
                  <w:szCs w:val="24"/>
                </w:rPr>
                <w:t>IBM Data and AI</w:t>
              </w:r>
            </w:hyperlink>
            <w:r w:rsidRPr="00616DA6">
              <w:rPr>
                <w:rFonts w:ascii="Times New Roman" w:eastAsia="Times New Roman" w:hAnsi="Times New Roman" w:cs="Times New Roman"/>
                <w:sz w:val="24"/>
                <w:szCs w:val="24"/>
              </w:rPr>
              <w:t xml:space="preserve"> GM- </w:t>
            </w:r>
            <w:hyperlink r:id="rId74" w:history="1">
              <w:r w:rsidRPr="00616DA6">
                <w:rPr>
                  <w:rStyle w:val="Hyperlink"/>
                  <w:rFonts w:ascii="Times New Roman" w:eastAsia="Times New Roman" w:hAnsi="Times New Roman" w:cs="Times New Roman"/>
                  <w:sz w:val="24"/>
                  <w:szCs w:val="24"/>
                </w:rPr>
                <w:t>Rob Thomas (UF MBA)</w:t>
              </w:r>
            </w:hyperlink>
            <w:r w:rsidRPr="00616DA6">
              <w:rPr>
                <w:rStyle w:val="Hyperlink"/>
                <w:rFonts w:ascii="Times New Roman" w:eastAsia="Times New Roman" w:hAnsi="Times New Roman" w:cs="Times New Roman"/>
                <w:sz w:val="24"/>
                <w:szCs w:val="24"/>
              </w:rPr>
              <w:t>,</w:t>
            </w:r>
            <w:r w:rsidRPr="00616DA6">
              <w:rPr>
                <w:rFonts w:ascii="Times New Roman" w:eastAsia="Times New Roman" w:hAnsi="Times New Roman" w:cs="Times New Roman"/>
                <w:sz w:val="24"/>
                <w:szCs w:val="24"/>
              </w:rPr>
              <w:t xml:space="preserve"> </w:t>
            </w:r>
            <w:hyperlink r:id="rId75" w:history="1">
              <w:r w:rsidRPr="00616DA6">
                <w:rPr>
                  <w:rStyle w:val="Hyperlink"/>
                  <w:rFonts w:ascii="Times New Roman" w:eastAsia="Times New Roman" w:hAnsi="Times New Roman" w:cs="Times New Roman"/>
                  <w:sz w:val="24"/>
                  <w:szCs w:val="24"/>
                </w:rPr>
                <w:t>Megan Maloney-</w:t>
              </w:r>
            </w:hyperlink>
            <w:r w:rsidRPr="00616DA6">
              <w:t xml:space="preserve"> </w:t>
            </w:r>
            <w:r w:rsidRPr="00616DA6">
              <w:rPr>
                <w:rFonts w:ascii="Times New Roman" w:eastAsia="Times New Roman" w:hAnsi="Times New Roman" w:cs="Times New Roman"/>
                <w:sz w:val="24"/>
                <w:szCs w:val="24"/>
              </w:rPr>
              <w:t>Data Science and Business Analytics Leader for Healthcare, Education, State &amp; Local Government, plus IBM Watson Analytics team</w:t>
            </w:r>
          </w:p>
        </w:tc>
        <w:tc>
          <w:tcPr>
            <w:tcW w:w="4362" w:type="dxa"/>
            <w:tcBorders>
              <w:top w:val="outset" w:sz="6" w:space="0" w:color="auto"/>
              <w:left w:val="outset" w:sz="6" w:space="0" w:color="auto"/>
              <w:bottom w:val="outset" w:sz="6" w:space="0" w:color="auto"/>
              <w:right w:val="outset" w:sz="6" w:space="0" w:color="auto"/>
            </w:tcBorders>
            <w:vAlign w:val="center"/>
            <w:hideMark/>
          </w:tcPr>
          <w:p w14:paraId="127DC6B3" w14:textId="6831CE60" w:rsidR="00611E6E" w:rsidRPr="00616DA6" w:rsidRDefault="00611E6E" w:rsidP="00611E6E">
            <w:pPr>
              <w:spacing w:line="360" w:lineRule="auto"/>
              <w:rPr>
                <w:rFonts w:cs="Times New Roman"/>
                <w:sz w:val="20"/>
                <w:szCs w:val="20"/>
              </w:rPr>
            </w:pPr>
            <w:r w:rsidRPr="00616DA6">
              <w:rPr>
                <w:rFonts w:ascii="Times New Roman" w:eastAsia="Times New Roman" w:hAnsi="Times New Roman" w:cs="Times New Roman"/>
                <w:sz w:val="24"/>
                <w:szCs w:val="24"/>
              </w:rPr>
              <w:t xml:space="preserve">IBM Cognos Analytics Udemy Certificate and Watson Analytics Desktop.   </w:t>
            </w:r>
          </w:p>
        </w:tc>
      </w:tr>
      <w:tr w:rsidR="00611E6E" w:rsidRPr="00616DA6" w14:paraId="0AB72F25" w14:textId="77777777" w:rsidTr="005612D7">
        <w:trPr>
          <w:trHeight w:val="286"/>
          <w:tblCellSpacing w:w="0" w:type="dxa"/>
        </w:trPr>
        <w:tc>
          <w:tcPr>
            <w:tcW w:w="691" w:type="dxa"/>
            <w:tcBorders>
              <w:top w:val="outset" w:sz="6" w:space="0" w:color="auto"/>
              <w:left w:val="outset" w:sz="6" w:space="0" w:color="auto"/>
              <w:bottom w:val="outset" w:sz="6" w:space="0" w:color="auto"/>
              <w:right w:val="outset" w:sz="6" w:space="0" w:color="auto"/>
            </w:tcBorders>
            <w:vAlign w:val="center"/>
            <w:hideMark/>
          </w:tcPr>
          <w:p w14:paraId="7139FFED" w14:textId="2E26F86F" w:rsidR="00611E6E" w:rsidRPr="00616DA6" w:rsidRDefault="00611E6E" w:rsidP="00611E6E">
            <w:pPr>
              <w:spacing w:before="100" w:beforeAutospacing="1" w:after="100" w:afterAutospacing="1" w:line="240" w:lineRule="auto"/>
              <w:jc w:val="center"/>
              <w:rPr>
                <w:rFonts w:ascii="Times New Roman" w:eastAsia="Times New Roman" w:hAnsi="Times New Roman" w:cs="Times New Roman"/>
                <w:sz w:val="24"/>
                <w:szCs w:val="24"/>
              </w:rPr>
            </w:pPr>
            <w:r w:rsidRPr="00616DA6">
              <w:rPr>
                <w:rFonts w:ascii="Times New Roman" w:eastAsia="Times New Roman" w:hAnsi="Times New Roman" w:cs="Times New Roman"/>
                <w:b/>
                <w:bCs/>
                <w:sz w:val="24"/>
                <w:szCs w:val="24"/>
              </w:rPr>
              <w:t>7.2</w:t>
            </w:r>
          </w:p>
        </w:tc>
        <w:tc>
          <w:tcPr>
            <w:tcW w:w="5412" w:type="dxa"/>
            <w:tcBorders>
              <w:top w:val="outset" w:sz="6" w:space="0" w:color="auto"/>
              <w:left w:val="outset" w:sz="6" w:space="0" w:color="auto"/>
              <w:bottom w:val="outset" w:sz="6" w:space="0" w:color="auto"/>
              <w:right w:val="outset" w:sz="6" w:space="0" w:color="auto"/>
            </w:tcBorders>
            <w:vAlign w:val="center"/>
            <w:hideMark/>
          </w:tcPr>
          <w:p w14:paraId="591C2E31" w14:textId="69DC952A" w:rsidR="00611E6E" w:rsidRPr="00616DA6" w:rsidRDefault="00611E6E" w:rsidP="00611E6E">
            <w:pPr>
              <w:spacing w:before="100" w:beforeAutospacing="1" w:after="100" w:afterAutospacing="1"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 xml:space="preserve">12/4: Team Project Presentations and Guest Speaker/reviewer </w:t>
            </w:r>
            <w:hyperlink r:id="rId76" w:history="1">
              <w:r w:rsidRPr="00616DA6">
                <w:rPr>
                  <w:rStyle w:val="Hyperlink"/>
                  <w:rFonts w:ascii="Times New Roman" w:eastAsia="Times New Roman" w:hAnsi="Times New Roman" w:cs="Times New Roman"/>
                  <w:sz w:val="24"/>
                  <w:szCs w:val="24"/>
                </w:rPr>
                <w:t>Art Thomas</w:t>
              </w:r>
            </w:hyperlink>
            <w:r w:rsidRPr="00616DA6">
              <w:rPr>
                <w:rFonts w:ascii="Times New Roman" w:eastAsia="Times New Roman" w:hAnsi="Times New Roman" w:cs="Times New Roman"/>
                <w:sz w:val="24"/>
                <w:szCs w:val="24"/>
              </w:rPr>
              <w:t xml:space="preserve">, Director of Strategic Accounts for </w:t>
            </w:r>
            <w:hyperlink r:id="rId77" w:history="1">
              <w:r w:rsidRPr="00616DA6">
                <w:rPr>
                  <w:rStyle w:val="Hyperlink"/>
                  <w:rFonts w:ascii="Times New Roman" w:eastAsia="Times New Roman" w:hAnsi="Times New Roman" w:cs="Times New Roman"/>
                  <w:sz w:val="24"/>
                  <w:szCs w:val="24"/>
                </w:rPr>
                <w:t>Oxford Global</w:t>
              </w:r>
            </w:hyperlink>
          </w:p>
        </w:tc>
        <w:tc>
          <w:tcPr>
            <w:tcW w:w="4362" w:type="dxa"/>
            <w:tcBorders>
              <w:top w:val="outset" w:sz="6" w:space="0" w:color="auto"/>
              <w:left w:val="outset" w:sz="6" w:space="0" w:color="auto"/>
              <w:bottom w:val="outset" w:sz="6" w:space="0" w:color="auto"/>
              <w:right w:val="outset" w:sz="6" w:space="0" w:color="auto"/>
            </w:tcBorders>
            <w:vAlign w:val="center"/>
            <w:hideMark/>
          </w:tcPr>
          <w:p w14:paraId="2924FAD3" w14:textId="77777777" w:rsidR="00611E6E" w:rsidRPr="00616DA6" w:rsidRDefault="00611E6E" w:rsidP="00611E6E">
            <w:pPr>
              <w:spacing w:line="360" w:lineRule="auto"/>
              <w:rPr>
                <w:rFonts w:cs="Times New Roman"/>
                <w:sz w:val="20"/>
                <w:szCs w:val="20"/>
              </w:rPr>
            </w:pPr>
          </w:p>
        </w:tc>
      </w:tr>
      <w:tr w:rsidR="00611E6E" w14:paraId="0A5DBFE3" w14:textId="77777777" w:rsidTr="005612D7">
        <w:trPr>
          <w:trHeight w:val="286"/>
          <w:tblCellSpacing w:w="0" w:type="dxa"/>
        </w:trPr>
        <w:tc>
          <w:tcPr>
            <w:tcW w:w="691" w:type="dxa"/>
            <w:tcBorders>
              <w:top w:val="outset" w:sz="6" w:space="0" w:color="auto"/>
              <w:left w:val="outset" w:sz="6" w:space="0" w:color="auto"/>
              <w:bottom w:val="outset" w:sz="6" w:space="0" w:color="auto"/>
              <w:right w:val="outset" w:sz="6" w:space="0" w:color="auto"/>
            </w:tcBorders>
            <w:vAlign w:val="center"/>
            <w:hideMark/>
          </w:tcPr>
          <w:p w14:paraId="309864A7" w14:textId="15626773" w:rsidR="00611E6E" w:rsidRPr="00616DA6" w:rsidRDefault="00611E6E" w:rsidP="00611E6E">
            <w:pPr>
              <w:spacing w:before="100" w:beforeAutospacing="1" w:after="100" w:afterAutospacing="1" w:line="240" w:lineRule="auto"/>
              <w:jc w:val="center"/>
              <w:rPr>
                <w:rFonts w:ascii="Times New Roman" w:eastAsia="Times New Roman" w:hAnsi="Times New Roman" w:cs="Times New Roman"/>
                <w:sz w:val="24"/>
                <w:szCs w:val="24"/>
              </w:rPr>
            </w:pPr>
            <w:r w:rsidRPr="00616DA6">
              <w:rPr>
                <w:rFonts w:ascii="Times New Roman" w:eastAsia="Times New Roman" w:hAnsi="Times New Roman" w:cs="Times New Roman"/>
                <w:b/>
                <w:bCs/>
                <w:sz w:val="24"/>
                <w:szCs w:val="24"/>
              </w:rPr>
              <w:t>8</w:t>
            </w:r>
          </w:p>
        </w:tc>
        <w:tc>
          <w:tcPr>
            <w:tcW w:w="5412" w:type="dxa"/>
            <w:tcBorders>
              <w:top w:val="outset" w:sz="6" w:space="0" w:color="auto"/>
              <w:left w:val="outset" w:sz="6" w:space="0" w:color="auto"/>
              <w:bottom w:val="outset" w:sz="6" w:space="0" w:color="auto"/>
              <w:right w:val="outset" w:sz="6" w:space="0" w:color="auto"/>
            </w:tcBorders>
            <w:vAlign w:val="center"/>
            <w:hideMark/>
          </w:tcPr>
          <w:p w14:paraId="615A15B6" w14:textId="27D16231" w:rsidR="00611E6E" w:rsidRDefault="00611E6E" w:rsidP="00611E6E">
            <w:pPr>
              <w:spacing w:before="100" w:beforeAutospacing="1" w:after="100" w:afterAutospacing="1" w:line="360" w:lineRule="auto"/>
              <w:rPr>
                <w:rFonts w:ascii="Times New Roman" w:eastAsia="Times New Roman" w:hAnsi="Times New Roman" w:cs="Times New Roman"/>
                <w:sz w:val="24"/>
                <w:szCs w:val="24"/>
              </w:rPr>
            </w:pPr>
            <w:r w:rsidRPr="00616DA6">
              <w:rPr>
                <w:rFonts w:ascii="Times New Roman" w:eastAsia="Times New Roman" w:hAnsi="Times New Roman" w:cs="Times New Roman"/>
                <w:sz w:val="24"/>
                <w:szCs w:val="24"/>
              </w:rPr>
              <w:t xml:space="preserve">Final Exam Due –(see </w:t>
            </w:r>
            <w:hyperlink r:id="rId78" w:history="1">
              <w:r w:rsidRPr="00616DA6">
                <w:rPr>
                  <w:rStyle w:val="Hyperlink"/>
                  <w:rFonts w:ascii="Times New Roman" w:eastAsia="Times New Roman" w:hAnsi="Times New Roman" w:cs="Times New Roman"/>
                  <w:sz w:val="24"/>
                  <w:szCs w:val="24"/>
                </w:rPr>
                <w:t>Warrington Exam Schedule</w:t>
              </w:r>
            </w:hyperlink>
            <w:r w:rsidRPr="00616DA6">
              <w:rPr>
                <w:rFonts w:ascii="Times New Roman" w:eastAsia="Times New Roman" w:hAnsi="Times New Roman" w:cs="Times New Roman"/>
                <w:sz w:val="24"/>
                <w:szCs w:val="24"/>
              </w:rPr>
              <w:t>)</w:t>
            </w:r>
          </w:p>
        </w:tc>
        <w:tc>
          <w:tcPr>
            <w:tcW w:w="4362" w:type="dxa"/>
            <w:tcBorders>
              <w:top w:val="outset" w:sz="6" w:space="0" w:color="auto"/>
              <w:left w:val="outset" w:sz="6" w:space="0" w:color="auto"/>
              <w:bottom w:val="outset" w:sz="6" w:space="0" w:color="auto"/>
              <w:right w:val="outset" w:sz="6" w:space="0" w:color="auto"/>
            </w:tcBorders>
            <w:vAlign w:val="center"/>
            <w:hideMark/>
          </w:tcPr>
          <w:p w14:paraId="57FFC60D" w14:textId="77777777" w:rsidR="00611E6E" w:rsidRDefault="00611E6E" w:rsidP="00611E6E">
            <w:pPr>
              <w:spacing w:line="360" w:lineRule="auto"/>
              <w:rPr>
                <w:rFonts w:cs="Times New Roman"/>
                <w:sz w:val="20"/>
                <w:szCs w:val="20"/>
              </w:rPr>
            </w:pPr>
          </w:p>
        </w:tc>
      </w:tr>
    </w:tbl>
    <w:p w14:paraId="3D5FFAAD" w14:textId="46A1E5AC" w:rsidR="00C0408C" w:rsidRDefault="00C0408C" w:rsidP="00282B1B">
      <w:pPr>
        <w:spacing w:before="100" w:beforeAutospacing="1" w:after="100" w:afterAutospacing="1" w:line="240" w:lineRule="auto"/>
        <w:rPr>
          <w:rFonts w:ascii="Times New Roman" w:hAnsi="Times New Roman" w:cs="Times New Roman"/>
          <w:b/>
          <w:bCs/>
          <w:sz w:val="24"/>
        </w:rPr>
      </w:pPr>
    </w:p>
    <w:p w14:paraId="4BF4D871" w14:textId="77777777" w:rsidR="00C0408C" w:rsidRDefault="00C0408C">
      <w:pPr>
        <w:rPr>
          <w:rFonts w:ascii="Times New Roman" w:hAnsi="Times New Roman" w:cs="Times New Roman"/>
          <w:b/>
          <w:bCs/>
          <w:sz w:val="24"/>
        </w:rPr>
      </w:pPr>
      <w:r>
        <w:rPr>
          <w:rFonts w:ascii="Times New Roman" w:hAnsi="Times New Roman" w:cs="Times New Roman"/>
          <w:b/>
          <w:bCs/>
          <w:sz w:val="24"/>
        </w:rPr>
        <w:br w:type="page"/>
      </w:r>
    </w:p>
    <w:p w14:paraId="5B7C3248" w14:textId="0A4579F0" w:rsidR="00B14B66" w:rsidRDefault="00C0408C" w:rsidP="00282B1B">
      <w:pPr>
        <w:spacing w:before="100" w:beforeAutospacing="1" w:after="100" w:afterAutospacing="1" w:line="240" w:lineRule="auto"/>
        <w:rPr>
          <w:rFonts w:ascii="Times New Roman" w:hAnsi="Times New Roman" w:cs="Times New Roman"/>
          <w:b/>
          <w:bCs/>
          <w:sz w:val="24"/>
        </w:rPr>
      </w:pPr>
      <w:r>
        <w:rPr>
          <w:rFonts w:ascii="Times New Roman" w:hAnsi="Times New Roman" w:cs="Times New Roman"/>
          <w:b/>
          <w:bCs/>
          <w:sz w:val="24"/>
        </w:rPr>
        <w:lastRenderedPageBreak/>
        <w:t>Appendix 1: Open Data Sources</w:t>
      </w:r>
    </w:p>
    <w:p w14:paraId="29E42B57" w14:textId="77777777" w:rsidR="00C0408C" w:rsidRPr="00411580"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79" w:history="1">
        <w:r w:rsidR="00C0408C" w:rsidRPr="00411580">
          <w:rPr>
            <w:rStyle w:val="Hyperlink"/>
            <w:rFonts w:ascii="Times New Roman" w:hAnsi="Times New Roman" w:cs="Times New Roman"/>
            <w:sz w:val="24"/>
          </w:rPr>
          <w:t>Data.gov</w:t>
        </w:r>
      </w:hyperlink>
    </w:p>
    <w:p w14:paraId="315F6513" w14:textId="77777777" w:rsidR="00C0408C" w:rsidRPr="00D50E04"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80" w:anchor="s-lg-box-1300425" w:history="1">
        <w:r w:rsidR="00C0408C">
          <w:rPr>
            <w:rStyle w:val="Hyperlink"/>
            <w:rFonts w:ascii="Times New Roman" w:hAnsi="Times New Roman" w:cs="Times New Roman"/>
            <w:sz w:val="24"/>
          </w:rPr>
          <w:t>State University of New York-SUNY-Milne Library Data Collections: Open Data Sets by topic</w:t>
        </w:r>
      </w:hyperlink>
    </w:p>
    <w:p w14:paraId="33B553C8" w14:textId="77777777" w:rsidR="00C0408C" w:rsidRPr="005E34E5"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81" w:history="1">
        <w:r w:rsidR="00C0408C">
          <w:rPr>
            <w:rStyle w:val="Hyperlink"/>
            <w:rFonts w:ascii="Times New Roman" w:hAnsi="Times New Roman" w:cs="Times New Roman"/>
            <w:sz w:val="24"/>
          </w:rPr>
          <w:t>Kaggle-Datasets</w:t>
        </w:r>
      </w:hyperlink>
    </w:p>
    <w:p w14:paraId="4E5BFD3E" w14:textId="77777777" w:rsidR="00C0408C" w:rsidRPr="005E34E5"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82" w:history="1">
        <w:r w:rsidR="00C0408C">
          <w:rPr>
            <w:rStyle w:val="Hyperlink"/>
            <w:rFonts w:ascii="Times New Roman" w:hAnsi="Times New Roman" w:cs="Times New Roman"/>
            <w:sz w:val="24"/>
          </w:rPr>
          <w:t>GitHub-Awesome Public Datasets</w:t>
        </w:r>
      </w:hyperlink>
    </w:p>
    <w:p w14:paraId="3A0F0858" w14:textId="77777777" w:rsidR="00C0408C" w:rsidRPr="005E34E5"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83" w:history="1">
        <w:proofErr w:type="spellStart"/>
        <w:r w:rsidR="00C0408C">
          <w:rPr>
            <w:rStyle w:val="Hyperlink"/>
            <w:rFonts w:ascii="Times New Roman" w:hAnsi="Times New Roman" w:cs="Times New Roman"/>
            <w:sz w:val="24"/>
          </w:rPr>
          <w:t>SpringBoard</w:t>
        </w:r>
        <w:proofErr w:type="spellEnd"/>
        <w:r w:rsidR="00C0408C">
          <w:rPr>
            <w:rStyle w:val="Hyperlink"/>
            <w:rFonts w:ascii="Times New Roman" w:hAnsi="Times New Roman" w:cs="Times New Roman"/>
            <w:sz w:val="24"/>
          </w:rPr>
          <w:t>-Free Public Datasets</w:t>
        </w:r>
      </w:hyperlink>
    </w:p>
    <w:p w14:paraId="6DBFE31F" w14:textId="77777777" w:rsidR="00C0408C" w:rsidRPr="00B43BD6"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84" w:history="1">
        <w:r w:rsidR="00C0408C" w:rsidRPr="00411580">
          <w:rPr>
            <w:rStyle w:val="Hyperlink"/>
            <w:rFonts w:ascii="Times New Roman" w:hAnsi="Times New Roman" w:cs="Times New Roman"/>
            <w:sz w:val="24"/>
          </w:rPr>
          <w:t>Statista</w:t>
        </w:r>
      </w:hyperlink>
    </w:p>
    <w:p w14:paraId="7578FD37" w14:textId="77777777" w:rsidR="00C0408C" w:rsidRPr="005E34E5"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85" w:history="1">
        <w:proofErr w:type="spellStart"/>
        <w:r w:rsidR="00C0408C" w:rsidRPr="006B00D2">
          <w:rPr>
            <w:rStyle w:val="Hyperlink"/>
            <w:rFonts w:ascii="Times New Roman" w:hAnsi="Times New Roman" w:cs="Times New Roman"/>
            <w:sz w:val="24"/>
          </w:rPr>
          <w:t>Data.world</w:t>
        </w:r>
        <w:proofErr w:type="spellEnd"/>
      </w:hyperlink>
    </w:p>
    <w:p w14:paraId="3D9728FB" w14:textId="77777777" w:rsidR="00C0408C" w:rsidRPr="005E34E5"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86" w:history="1">
        <w:r w:rsidR="00C0408C" w:rsidRPr="00411580">
          <w:rPr>
            <w:rStyle w:val="Hyperlink"/>
            <w:rFonts w:ascii="Times New Roman" w:hAnsi="Times New Roman" w:cs="Times New Roman"/>
            <w:sz w:val="24"/>
          </w:rPr>
          <w:t>Google Cloud</w:t>
        </w:r>
      </w:hyperlink>
      <w:r w:rsidR="00C0408C">
        <w:rPr>
          <w:rFonts w:ascii="Times New Roman" w:hAnsi="Times New Roman" w:cs="Times New Roman"/>
          <w:sz w:val="24"/>
        </w:rPr>
        <w:t xml:space="preserve"> or</w:t>
      </w:r>
      <w:r w:rsidR="00C0408C" w:rsidRPr="00411580">
        <w:rPr>
          <w:rFonts w:ascii="Times New Roman" w:hAnsi="Times New Roman" w:cs="Times New Roman"/>
          <w:sz w:val="24"/>
        </w:rPr>
        <w:t xml:space="preserve"> </w:t>
      </w:r>
      <w:hyperlink r:id="rId87" w:history="1">
        <w:r w:rsidR="00C0408C" w:rsidRPr="00411580">
          <w:rPr>
            <w:rStyle w:val="Hyperlink"/>
            <w:rFonts w:ascii="Times New Roman" w:hAnsi="Times New Roman" w:cs="Times New Roman"/>
            <w:sz w:val="24"/>
          </w:rPr>
          <w:t>Google Trends</w:t>
        </w:r>
      </w:hyperlink>
    </w:p>
    <w:p w14:paraId="6B0C04B7" w14:textId="77777777" w:rsidR="00C0408C" w:rsidRPr="005E34E5"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88" w:history="1">
        <w:r w:rsidR="00C0408C" w:rsidRPr="00411580">
          <w:rPr>
            <w:rStyle w:val="Hyperlink"/>
            <w:rFonts w:ascii="Times New Roman" w:hAnsi="Times New Roman" w:cs="Times New Roman"/>
            <w:sz w:val="24"/>
          </w:rPr>
          <w:t>Uber</w:t>
        </w:r>
      </w:hyperlink>
    </w:p>
    <w:p w14:paraId="471DD106" w14:textId="77777777" w:rsidR="00C0408C" w:rsidRDefault="00B12906" w:rsidP="005A09B9">
      <w:pPr>
        <w:pStyle w:val="ListParagraph"/>
        <w:numPr>
          <w:ilvl w:val="0"/>
          <w:numId w:val="27"/>
        </w:numPr>
        <w:spacing w:before="120" w:after="2"/>
        <w:rPr>
          <w:rFonts w:ascii="Times New Roman" w:hAnsi="Times New Roman" w:cs="Times New Roman"/>
          <w:sz w:val="24"/>
        </w:rPr>
      </w:pPr>
      <w:hyperlink r:id="rId89" w:history="1">
        <w:r w:rsidR="00C0408C">
          <w:rPr>
            <w:rStyle w:val="Hyperlink"/>
            <w:rFonts w:ascii="Times New Roman" w:hAnsi="Times New Roman" w:cs="Times New Roman"/>
            <w:sz w:val="24"/>
          </w:rPr>
          <w:t>Amazon Web Services-AWS-Registry of Open Data</w:t>
        </w:r>
      </w:hyperlink>
      <w:r w:rsidR="00C0408C" w:rsidRPr="00411580">
        <w:rPr>
          <w:rFonts w:ascii="Times New Roman" w:hAnsi="Times New Roman" w:cs="Times New Roman"/>
          <w:sz w:val="24"/>
        </w:rPr>
        <w:t xml:space="preserve"> </w:t>
      </w:r>
    </w:p>
    <w:p w14:paraId="5DE8A66C" w14:textId="77777777" w:rsidR="00C0408C" w:rsidRDefault="00B12906" w:rsidP="005A09B9">
      <w:pPr>
        <w:pStyle w:val="ListParagraph"/>
        <w:numPr>
          <w:ilvl w:val="0"/>
          <w:numId w:val="27"/>
        </w:numPr>
        <w:spacing w:before="120" w:after="2"/>
        <w:rPr>
          <w:rFonts w:ascii="Times New Roman" w:hAnsi="Times New Roman" w:cs="Times New Roman"/>
          <w:sz w:val="24"/>
        </w:rPr>
      </w:pPr>
      <w:hyperlink r:id="rId90" w:history="1">
        <w:r w:rsidR="00C0408C" w:rsidRPr="00CE681E">
          <w:rPr>
            <w:rStyle w:val="Hyperlink"/>
            <w:rFonts w:ascii="Times New Roman" w:hAnsi="Times New Roman" w:cs="Times New Roman"/>
            <w:sz w:val="24"/>
          </w:rPr>
          <w:t>Tableau Public-Resources-Sample Data</w:t>
        </w:r>
      </w:hyperlink>
    </w:p>
    <w:p w14:paraId="414575DF" w14:textId="77777777" w:rsidR="00C0408C" w:rsidRDefault="00B12906" w:rsidP="005A09B9">
      <w:pPr>
        <w:pStyle w:val="ListParagraph"/>
        <w:numPr>
          <w:ilvl w:val="0"/>
          <w:numId w:val="27"/>
        </w:numPr>
        <w:spacing w:before="120" w:after="2"/>
        <w:rPr>
          <w:rFonts w:ascii="Times New Roman" w:hAnsi="Times New Roman" w:cs="Times New Roman"/>
          <w:sz w:val="24"/>
        </w:rPr>
      </w:pPr>
      <w:hyperlink r:id="rId91" w:history="1">
        <w:r w:rsidR="00C0408C" w:rsidRPr="007B020D">
          <w:rPr>
            <w:rStyle w:val="Hyperlink"/>
            <w:rFonts w:ascii="Times New Roman" w:hAnsi="Times New Roman" w:cs="Times New Roman"/>
            <w:sz w:val="24"/>
          </w:rPr>
          <w:t>Cognos Analytics-Sample Data Sets</w:t>
        </w:r>
      </w:hyperlink>
    </w:p>
    <w:p w14:paraId="20C7B06C" w14:textId="77777777" w:rsidR="00C0408C" w:rsidRDefault="00B12906" w:rsidP="005A09B9">
      <w:pPr>
        <w:pStyle w:val="ListParagraph"/>
        <w:numPr>
          <w:ilvl w:val="0"/>
          <w:numId w:val="27"/>
        </w:numPr>
        <w:spacing w:before="120" w:after="2"/>
        <w:rPr>
          <w:rFonts w:ascii="Times New Roman" w:hAnsi="Times New Roman" w:cs="Times New Roman"/>
          <w:sz w:val="24"/>
        </w:rPr>
      </w:pPr>
      <w:hyperlink r:id="rId92" w:history="1">
        <w:r w:rsidR="00C0408C" w:rsidRPr="00E25E15">
          <w:rPr>
            <w:rStyle w:val="Hyperlink"/>
            <w:rFonts w:ascii="Times New Roman" w:hAnsi="Times New Roman" w:cs="Times New Roman"/>
            <w:sz w:val="24"/>
          </w:rPr>
          <w:t>Princeton University Library-Catalog of Data Files</w:t>
        </w:r>
      </w:hyperlink>
    </w:p>
    <w:p w14:paraId="27C7F2DB" w14:textId="77777777" w:rsidR="00C0408C" w:rsidRDefault="00B12906" w:rsidP="005A09B9">
      <w:pPr>
        <w:pStyle w:val="ListParagraph"/>
        <w:numPr>
          <w:ilvl w:val="0"/>
          <w:numId w:val="27"/>
        </w:numPr>
        <w:spacing w:before="120" w:after="2"/>
        <w:rPr>
          <w:rFonts w:ascii="Times New Roman" w:hAnsi="Times New Roman" w:cs="Times New Roman"/>
          <w:sz w:val="24"/>
        </w:rPr>
      </w:pPr>
      <w:hyperlink r:id="rId93" w:history="1">
        <w:r w:rsidR="00C0408C" w:rsidRPr="001C40A8">
          <w:rPr>
            <w:rStyle w:val="Hyperlink"/>
            <w:rFonts w:ascii="Times New Roman" w:hAnsi="Times New Roman" w:cs="Times New Roman"/>
            <w:sz w:val="24"/>
          </w:rPr>
          <w:t>US Census Bureau-Federal Statistical Research Data Centers</w:t>
        </w:r>
      </w:hyperlink>
    </w:p>
    <w:p w14:paraId="3CBC8A4F" w14:textId="77777777" w:rsidR="00C0408C" w:rsidRPr="005E34E5"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94" w:history="1">
        <w:r w:rsidR="00C0408C">
          <w:rPr>
            <w:rStyle w:val="Hyperlink"/>
            <w:rFonts w:ascii="Times New Roman" w:hAnsi="Times New Roman" w:cs="Times New Roman"/>
            <w:sz w:val="24"/>
          </w:rPr>
          <w:t>US Census Bureau-Datasets</w:t>
        </w:r>
      </w:hyperlink>
    </w:p>
    <w:p w14:paraId="2812CEDE" w14:textId="77777777" w:rsidR="00C0408C" w:rsidRPr="002F2C01"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95" w:history="1">
        <w:r w:rsidR="00C0408C">
          <w:rPr>
            <w:rStyle w:val="Hyperlink"/>
            <w:rFonts w:ascii="Times New Roman" w:hAnsi="Times New Roman" w:cs="Times New Roman"/>
            <w:sz w:val="24"/>
          </w:rPr>
          <w:t>US Dept. of Labor-Bureau of Labor Statistics-BLS-Databases</w:t>
        </w:r>
      </w:hyperlink>
    </w:p>
    <w:p w14:paraId="7496F024" w14:textId="77777777" w:rsidR="00C0408C" w:rsidRPr="00AB5C16"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96" w:history="1">
        <w:r w:rsidR="00C0408C" w:rsidRPr="002F2C01">
          <w:rPr>
            <w:rStyle w:val="Hyperlink"/>
            <w:rFonts w:ascii="Times New Roman" w:hAnsi="Times New Roman" w:cs="Times New Roman"/>
            <w:sz w:val="24"/>
          </w:rPr>
          <w:t>US Bureau of Labor Statistics' (BLS) Public Data Application Programming Interface (API)</w:t>
        </w:r>
      </w:hyperlink>
    </w:p>
    <w:p w14:paraId="5D877895" w14:textId="77777777" w:rsidR="00C0408C" w:rsidRPr="00AB5C16"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97" w:history="1">
        <w:r w:rsidR="00C0408C">
          <w:rPr>
            <w:rStyle w:val="Hyperlink"/>
            <w:rFonts w:ascii="Times New Roman" w:hAnsi="Times New Roman" w:cs="Times New Roman"/>
            <w:sz w:val="24"/>
          </w:rPr>
          <w:t>US Bureau of Labor Statistics-BLS-Office of Inspector General-Data/Audit Reports</w:t>
        </w:r>
      </w:hyperlink>
    </w:p>
    <w:p w14:paraId="3129CE5C" w14:textId="77777777" w:rsidR="00C0408C" w:rsidRPr="005E34E5"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98" w:history="1">
        <w:r w:rsidR="00C0408C" w:rsidRPr="00AB5C16">
          <w:rPr>
            <w:rStyle w:val="Hyperlink"/>
            <w:rFonts w:ascii="Times New Roman" w:hAnsi="Times New Roman" w:cs="Times New Roman"/>
            <w:sz w:val="24"/>
          </w:rPr>
          <w:t>US Dept. of Labor-Bureau of Labor Statistics-BLS-Equal Employment Opportunity Data Posted Pursuant to the No Fear Act</w:t>
        </w:r>
      </w:hyperlink>
    </w:p>
    <w:p w14:paraId="2BDE7E48" w14:textId="77777777" w:rsidR="00C0408C" w:rsidRPr="00411580"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99" w:history="1">
        <w:r w:rsidR="00C0408C">
          <w:rPr>
            <w:rStyle w:val="Hyperlink"/>
            <w:rFonts w:ascii="Times New Roman" w:hAnsi="Times New Roman" w:cs="Times New Roman"/>
            <w:sz w:val="24"/>
          </w:rPr>
          <w:t>Center for Disease Control-CDC</w:t>
        </w:r>
      </w:hyperlink>
    </w:p>
    <w:p w14:paraId="119F685A" w14:textId="77777777" w:rsidR="00C0408C" w:rsidRPr="00411580"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100" w:history="1">
        <w:r w:rsidR="00C0408C">
          <w:rPr>
            <w:rStyle w:val="Hyperlink"/>
            <w:rFonts w:ascii="Times New Roman" w:hAnsi="Times New Roman" w:cs="Times New Roman"/>
            <w:sz w:val="24"/>
          </w:rPr>
          <w:t>US Food and Drug Administration-FDA</w:t>
        </w:r>
      </w:hyperlink>
    </w:p>
    <w:p w14:paraId="2B72F028" w14:textId="77777777" w:rsidR="00C0408C" w:rsidRDefault="00B12906" w:rsidP="005A09B9">
      <w:pPr>
        <w:pStyle w:val="ListParagraph"/>
        <w:numPr>
          <w:ilvl w:val="0"/>
          <w:numId w:val="27"/>
        </w:numPr>
        <w:spacing w:before="120" w:after="2"/>
        <w:rPr>
          <w:rFonts w:ascii="Times New Roman" w:hAnsi="Times New Roman" w:cs="Times New Roman"/>
          <w:sz w:val="24"/>
        </w:rPr>
      </w:pPr>
      <w:hyperlink r:id="rId101" w:history="1">
        <w:r w:rsidR="00C0408C">
          <w:rPr>
            <w:rStyle w:val="Hyperlink"/>
            <w:rFonts w:ascii="Times New Roman" w:hAnsi="Times New Roman" w:cs="Times New Roman"/>
            <w:sz w:val="24"/>
          </w:rPr>
          <w:t>Alcohol, Tobacco, and Firearms-ATF</w:t>
        </w:r>
      </w:hyperlink>
      <w:r w:rsidR="00C0408C" w:rsidRPr="00411580">
        <w:rPr>
          <w:rFonts w:ascii="Times New Roman" w:hAnsi="Times New Roman" w:cs="Times New Roman"/>
          <w:sz w:val="24"/>
        </w:rPr>
        <w:t xml:space="preserve"> </w:t>
      </w:r>
    </w:p>
    <w:p w14:paraId="7373EF7E" w14:textId="77777777" w:rsidR="00C0408C" w:rsidRDefault="00B12906" w:rsidP="005A09B9">
      <w:pPr>
        <w:pStyle w:val="ListParagraph"/>
        <w:numPr>
          <w:ilvl w:val="0"/>
          <w:numId w:val="27"/>
        </w:numPr>
        <w:spacing w:before="120" w:after="2"/>
        <w:rPr>
          <w:rFonts w:ascii="Times New Roman" w:hAnsi="Times New Roman" w:cs="Times New Roman"/>
          <w:sz w:val="24"/>
        </w:rPr>
      </w:pPr>
      <w:hyperlink r:id="rId102" w:history="1">
        <w:r w:rsidR="00C0408C">
          <w:rPr>
            <w:rStyle w:val="Hyperlink"/>
            <w:rFonts w:ascii="Times New Roman" w:hAnsi="Times New Roman" w:cs="Times New Roman"/>
            <w:sz w:val="24"/>
          </w:rPr>
          <w:t>US Drug Enforcement Agency-DEA</w:t>
        </w:r>
      </w:hyperlink>
      <w:r w:rsidR="00C0408C" w:rsidRPr="00411580">
        <w:rPr>
          <w:rFonts w:ascii="Times New Roman" w:hAnsi="Times New Roman" w:cs="Times New Roman"/>
          <w:sz w:val="24"/>
        </w:rPr>
        <w:t xml:space="preserve"> </w:t>
      </w:r>
    </w:p>
    <w:p w14:paraId="41B7A11F" w14:textId="77777777" w:rsidR="00C0408C" w:rsidRDefault="00B12906" w:rsidP="005A09B9">
      <w:pPr>
        <w:pStyle w:val="ListParagraph"/>
        <w:numPr>
          <w:ilvl w:val="0"/>
          <w:numId w:val="27"/>
        </w:numPr>
        <w:spacing w:before="120" w:after="2"/>
        <w:rPr>
          <w:rFonts w:ascii="Times New Roman" w:hAnsi="Times New Roman" w:cs="Times New Roman"/>
          <w:sz w:val="24"/>
        </w:rPr>
      </w:pPr>
      <w:hyperlink r:id="rId103" w:history="1">
        <w:r w:rsidR="00C0408C">
          <w:rPr>
            <w:rStyle w:val="Hyperlink"/>
            <w:rFonts w:ascii="Times New Roman" w:hAnsi="Times New Roman" w:cs="Times New Roman"/>
            <w:sz w:val="24"/>
          </w:rPr>
          <w:t>Federal Bureau of Investigation-FBI-Uniform Crime Reporting (UCR) Program</w:t>
        </w:r>
      </w:hyperlink>
      <w:r w:rsidR="00C0408C" w:rsidRPr="00411580">
        <w:rPr>
          <w:rFonts w:ascii="Times New Roman" w:hAnsi="Times New Roman" w:cs="Times New Roman"/>
          <w:sz w:val="24"/>
        </w:rPr>
        <w:t xml:space="preserve"> </w:t>
      </w:r>
    </w:p>
    <w:p w14:paraId="3CACEEEA" w14:textId="77777777" w:rsidR="00C0408C" w:rsidRDefault="00B12906" w:rsidP="005A09B9">
      <w:pPr>
        <w:pStyle w:val="ListParagraph"/>
        <w:numPr>
          <w:ilvl w:val="0"/>
          <w:numId w:val="27"/>
        </w:numPr>
        <w:spacing w:before="120" w:after="2"/>
        <w:rPr>
          <w:rFonts w:ascii="Times New Roman" w:hAnsi="Times New Roman" w:cs="Times New Roman"/>
          <w:sz w:val="24"/>
        </w:rPr>
      </w:pPr>
      <w:hyperlink r:id="rId104" w:history="1">
        <w:r w:rsidR="00C0408C" w:rsidRPr="001C40A8">
          <w:rPr>
            <w:rStyle w:val="Hyperlink"/>
            <w:rFonts w:ascii="Times New Roman" w:hAnsi="Times New Roman" w:cs="Times New Roman"/>
            <w:sz w:val="24"/>
          </w:rPr>
          <w:t>US Office of Justice Programs-Bureau of Justice Statistics-BJS</w:t>
        </w:r>
      </w:hyperlink>
    </w:p>
    <w:p w14:paraId="515659E1" w14:textId="77777777" w:rsidR="00C0408C" w:rsidRDefault="00B12906" w:rsidP="005A09B9">
      <w:pPr>
        <w:pStyle w:val="ListParagraph"/>
        <w:numPr>
          <w:ilvl w:val="0"/>
          <w:numId w:val="27"/>
        </w:numPr>
        <w:spacing w:before="120" w:after="2"/>
        <w:rPr>
          <w:rFonts w:ascii="Times New Roman" w:hAnsi="Times New Roman" w:cs="Times New Roman"/>
          <w:sz w:val="24"/>
        </w:rPr>
      </w:pPr>
      <w:hyperlink r:id="rId105" w:history="1">
        <w:r w:rsidR="00C0408C" w:rsidRPr="00D50E04">
          <w:rPr>
            <w:rStyle w:val="Hyperlink"/>
            <w:rFonts w:ascii="Times New Roman" w:hAnsi="Times New Roman" w:cs="Times New Roman"/>
            <w:sz w:val="24"/>
          </w:rPr>
          <w:t>The World Bank-Data Catalog</w:t>
        </w:r>
      </w:hyperlink>
    </w:p>
    <w:p w14:paraId="78C2E287" w14:textId="77777777" w:rsidR="00C0408C" w:rsidRPr="00E25E15"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106" w:history="1">
        <w:proofErr w:type="spellStart"/>
        <w:r w:rsidR="00C0408C" w:rsidRPr="00E25E15">
          <w:rPr>
            <w:rStyle w:val="Hyperlink"/>
            <w:rFonts w:ascii="Times New Roman" w:hAnsi="Times New Roman" w:cs="Times New Roman"/>
            <w:sz w:val="24"/>
          </w:rPr>
          <w:t>LendingClub</w:t>
        </w:r>
        <w:proofErr w:type="spellEnd"/>
        <w:r w:rsidR="00C0408C" w:rsidRPr="00E25E15">
          <w:rPr>
            <w:rStyle w:val="Hyperlink"/>
            <w:rFonts w:ascii="Times New Roman" w:hAnsi="Times New Roman" w:cs="Times New Roman"/>
            <w:sz w:val="24"/>
          </w:rPr>
          <w:t>-Statistics-Loan Data</w:t>
        </w:r>
      </w:hyperlink>
    </w:p>
    <w:p w14:paraId="6779546B" w14:textId="77777777" w:rsidR="00C0408C" w:rsidRPr="00E25E15" w:rsidRDefault="00B12906" w:rsidP="005A09B9">
      <w:pPr>
        <w:pStyle w:val="ListParagraph"/>
        <w:numPr>
          <w:ilvl w:val="0"/>
          <w:numId w:val="27"/>
        </w:numPr>
        <w:spacing w:before="120" w:after="2"/>
        <w:rPr>
          <w:rFonts w:ascii="Times New Roman" w:hAnsi="Times New Roman" w:cs="Times New Roman"/>
          <w:sz w:val="24"/>
        </w:rPr>
      </w:pPr>
      <w:hyperlink r:id="rId107" w:history="1">
        <w:r w:rsidR="00C0408C">
          <w:rPr>
            <w:rStyle w:val="Hyperlink"/>
            <w:rFonts w:ascii="Times New Roman" w:hAnsi="Times New Roman" w:cs="Times New Roman"/>
            <w:sz w:val="24"/>
          </w:rPr>
          <w:t>Fannie Mae Single-Family Loan Performance Data</w:t>
        </w:r>
      </w:hyperlink>
      <w:r w:rsidR="00C0408C">
        <w:rPr>
          <w:rFonts w:ascii="Times New Roman" w:hAnsi="Times New Roman" w:cs="Times New Roman"/>
          <w:sz w:val="24"/>
        </w:rPr>
        <w:t xml:space="preserve"> </w:t>
      </w:r>
    </w:p>
    <w:p w14:paraId="34A884FB" w14:textId="77777777" w:rsidR="00C0408C" w:rsidRDefault="00B12906" w:rsidP="005A09B9">
      <w:pPr>
        <w:pStyle w:val="ListParagraph"/>
        <w:numPr>
          <w:ilvl w:val="0"/>
          <w:numId w:val="27"/>
        </w:numPr>
        <w:spacing w:before="120" w:after="2"/>
        <w:rPr>
          <w:rFonts w:ascii="Times New Roman" w:hAnsi="Times New Roman" w:cs="Times New Roman"/>
          <w:sz w:val="24"/>
        </w:rPr>
      </w:pPr>
      <w:hyperlink r:id="rId108" w:history="1">
        <w:r w:rsidR="00C0408C" w:rsidRPr="00E25E15">
          <w:rPr>
            <w:rStyle w:val="Hyperlink"/>
            <w:rFonts w:ascii="Times New Roman" w:hAnsi="Times New Roman" w:cs="Times New Roman"/>
            <w:sz w:val="24"/>
          </w:rPr>
          <w:t>Sallie Mae-Historical Performance Data-Asset-backed securities</w:t>
        </w:r>
      </w:hyperlink>
    </w:p>
    <w:p w14:paraId="4002718B" w14:textId="77777777" w:rsidR="00C0408C" w:rsidRPr="00D50E04"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109" w:history="1">
        <w:r w:rsidR="00C0408C">
          <w:rPr>
            <w:rStyle w:val="Hyperlink"/>
            <w:rFonts w:ascii="Times New Roman" w:hAnsi="Times New Roman" w:cs="Times New Roman"/>
            <w:sz w:val="24"/>
          </w:rPr>
          <w:t>US Department of Education</w:t>
        </w:r>
      </w:hyperlink>
    </w:p>
    <w:p w14:paraId="38CAAB9A" w14:textId="77777777" w:rsidR="00C0408C" w:rsidRPr="005E34E5"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110" w:anchor="/home" w:history="1">
        <w:r w:rsidR="00C0408C">
          <w:rPr>
            <w:rStyle w:val="Hyperlink"/>
            <w:rFonts w:ascii="Times New Roman" w:hAnsi="Times New Roman" w:cs="Times New Roman"/>
            <w:sz w:val="24"/>
          </w:rPr>
          <w:t>US Dept of Education-Office of Postsecondary Education-OPE-Database of Accredited Postsecondary Institutions and Programs</w:t>
        </w:r>
      </w:hyperlink>
    </w:p>
    <w:p w14:paraId="5225FF12" w14:textId="77777777" w:rsidR="00C0408C" w:rsidRPr="00D50E04"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111" w:history="1">
        <w:r w:rsidR="00C0408C">
          <w:rPr>
            <w:rStyle w:val="Hyperlink"/>
            <w:rFonts w:ascii="Times New Roman" w:hAnsi="Times New Roman" w:cs="Times New Roman"/>
            <w:sz w:val="24"/>
          </w:rPr>
          <w:t>National Center for Education Statistics-NCES-Integrated Postsecondary Education Data System-IPEDS</w:t>
        </w:r>
      </w:hyperlink>
    </w:p>
    <w:p w14:paraId="16B7445C" w14:textId="77777777" w:rsidR="00C0408C" w:rsidRDefault="00B12906" w:rsidP="005A09B9">
      <w:pPr>
        <w:pStyle w:val="ListParagraph"/>
        <w:numPr>
          <w:ilvl w:val="0"/>
          <w:numId w:val="27"/>
        </w:numPr>
        <w:spacing w:before="120" w:after="2"/>
        <w:rPr>
          <w:rFonts w:ascii="Times New Roman" w:hAnsi="Times New Roman" w:cs="Times New Roman"/>
          <w:sz w:val="24"/>
        </w:rPr>
      </w:pPr>
      <w:hyperlink r:id="rId112" w:history="1">
        <w:r w:rsidR="00C0408C">
          <w:rPr>
            <w:rStyle w:val="Hyperlink"/>
            <w:rFonts w:ascii="Times New Roman" w:hAnsi="Times New Roman" w:cs="Times New Roman"/>
            <w:sz w:val="24"/>
          </w:rPr>
          <w:t>Office of Student Financial Aid-FL-Bright Futures</w:t>
        </w:r>
      </w:hyperlink>
      <w:r w:rsidR="00C0408C" w:rsidRPr="00411580">
        <w:rPr>
          <w:rFonts w:ascii="Times New Roman" w:hAnsi="Times New Roman" w:cs="Times New Roman"/>
          <w:sz w:val="24"/>
        </w:rPr>
        <w:t xml:space="preserve"> </w:t>
      </w:r>
    </w:p>
    <w:p w14:paraId="0FC649B4" w14:textId="77777777" w:rsidR="00C0408C" w:rsidRDefault="00B12906" w:rsidP="005A09B9">
      <w:pPr>
        <w:pStyle w:val="ListParagraph"/>
        <w:numPr>
          <w:ilvl w:val="0"/>
          <w:numId w:val="27"/>
        </w:numPr>
        <w:spacing w:before="120" w:after="2"/>
        <w:rPr>
          <w:rFonts w:ascii="Times New Roman" w:hAnsi="Times New Roman" w:cs="Times New Roman"/>
          <w:sz w:val="24"/>
        </w:rPr>
      </w:pPr>
      <w:hyperlink r:id="rId113" w:history="1">
        <w:r w:rsidR="00C0408C" w:rsidRPr="00E25E15">
          <w:rPr>
            <w:rStyle w:val="Hyperlink"/>
            <w:rFonts w:ascii="Times New Roman" w:hAnsi="Times New Roman" w:cs="Times New Roman"/>
            <w:sz w:val="24"/>
          </w:rPr>
          <w:t>Harvard Law School-Government, Voting &amp; Polling Data</w:t>
        </w:r>
      </w:hyperlink>
    </w:p>
    <w:p w14:paraId="45062E6B" w14:textId="77777777" w:rsidR="00C0408C" w:rsidRDefault="00B12906" w:rsidP="005A09B9">
      <w:pPr>
        <w:pStyle w:val="ListParagraph"/>
        <w:numPr>
          <w:ilvl w:val="0"/>
          <w:numId w:val="27"/>
        </w:numPr>
        <w:spacing w:before="120" w:after="2"/>
        <w:rPr>
          <w:rFonts w:ascii="Times New Roman" w:hAnsi="Times New Roman" w:cs="Times New Roman"/>
          <w:sz w:val="24"/>
        </w:rPr>
      </w:pPr>
      <w:hyperlink r:id="rId114" w:history="1">
        <w:r w:rsidR="00C0408C" w:rsidRPr="00E25E15">
          <w:rPr>
            <w:rStyle w:val="Hyperlink"/>
            <w:rFonts w:ascii="Times New Roman" w:hAnsi="Times New Roman" w:cs="Times New Roman"/>
            <w:sz w:val="24"/>
          </w:rPr>
          <w:t>Global Elections Database</w:t>
        </w:r>
      </w:hyperlink>
    </w:p>
    <w:p w14:paraId="192FA946" w14:textId="77777777" w:rsidR="00C0408C" w:rsidRDefault="00B12906" w:rsidP="005A09B9">
      <w:pPr>
        <w:pStyle w:val="ListParagraph"/>
        <w:numPr>
          <w:ilvl w:val="0"/>
          <w:numId w:val="27"/>
        </w:numPr>
        <w:spacing w:before="120" w:after="2"/>
        <w:rPr>
          <w:rFonts w:ascii="Times New Roman" w:hAnsi="Times New Roman" w:cs="Times New Roman"/>
          <w:sz w:val="24"/>
        </w:rPr>
      </w:pPr>
      <w:hyperlink r:id="rId115" w:history="1">
        <w:r w:rsidR="00C0408C">
          <w:rPr>
            <w:rStyle w:val="Hyperlink"/>
            <w:rFonts w:ascii="Times New Roman" w:hAnsi="Times New Roman" w:cs="Times New Roman"/>
            <w:sz w:val="24"/>
          </w:rPr>
          <w:t>US Health and Human Services-HHS-Office of Family Assistance-OFA</w:t>
        </w:r>
      </w:hyperlink>
      <w:r w:rsidR="00C0408C" w:rsidRPr="00411580">
        <w:rPr>
          <w:rFonts w:ascii="Times New Roman" w:hAnsi="Times New Roman" w:cs="Times New Roman"/>
          <w:sz w:val="24"/>
        </w:rPr>
        <w:t xml:space="preserve"> </w:t>
      </w:r>
    </w:p>
    <w:p w14:paraId="547D9335" w14:textId="77777777" w:rsidR="00C0408C" w:rsidRPr="005E34E5"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116" w:history="1">
        <w:r w:rsidR="00C0408C">
          <w:rPr>
            <w:rStyle w:val="Hyperlink"/>
            <w:rFonts w:ascii="Times New Roman" w:hAnsi="Times New Roman" w:cs="Times New Roman"/>
            <w:sz w:val="24"/>
          </w:rPr>
          <w:t>US Health and Human Services-HHS-</w:t>
        </w:r>
        <w:proofErr w:type="spellStart"/>
        <w:r w:rsidR="00C0408C">
          <w:rPr>
            <w:rStyle w:val="Hyperlink"/>
            <w:rFonts w:ascii="Times New Roman" w:hAnsi="Times New Roman" w:cs="Times New Roman"/>
            <w:sz w:val="24"/>
          </w:rPr>
          <w:t>Opiods</w:t>
        </w:r>
        <w:proofErr w:type="spellEnd"/>
      </w:hyperlink>
    </w:p>
    <w:p w14:paraId="70853B9B" w14:textId="77777777" w:rsidR="00C0408C" w:rsidRPr="001C40A8"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117" w:history="1">
        <w:r w:rsidR="00C0408C" w:rsidRPr="005E34E5">
          <w:rPr>
            <w:rStyle w:val="Hyperlink"/>
            <w:rFonts w:ascii="Times New Roman" w:hAnsi="Times New Roman" w:cs="Times New Roman"/>
            <w:sz w:val="24"/>
          </w:rPr>
          <w:t>HHS-Office of Medicare and Appeals-Health Data Sets</w:t>
        </w:r>
      </w:hyperlink>
    </w:p>
    <w:p w14:paraId="424CA3F7" w14:textId="77777777" w:rsidR="00C0408C" w:rsidRPr="001C40A8" w:rsidRDefault="00C0408C" w:rsidP="005A09B9">
      <w:pPr>
        <w:pStyle w:val="ListParagraph"/>
        <w:numPr>
          <w:ilvl w:val="0"/>
          <w:numId w:val="27"/>
        </w:numPr>
        <w:spacing w:before="120" w:after="2"/>
        <w:rPr>
          <w:rStyle w:val="Hyperlink"/>
          <w:rFonts w:ascii="Times New Roman" w:hAnsi="Times New Roman" w:cs="Times New Roman"/>
          <w:sz w:val="24"/>
        </w:rPr>
      </w:pPr>
      <w:r>
        <w:rPr>
          <w:rStyle w:val="Hyperlink"/>
          <w:rFonts w:ascii="Times New Roman" w:hAnsi="Times New Roman" w:cs="Times New Roman"/>
          <w:sz w:val="24"/>
        </w:rPr>
        <w:fldChar w:fldCharType="begin"/>
      </w:r>
      <w:r>
        <w:rPr>
          <w:rStyle w:val="Hyperlink"/>
          <w:rFonts w:ascii="Times New Roman" w:hAnsi="Times New Roman" w:cs="Times New Roman"/>
          <w:sz w:val="24"/>
        </w:rPr>
        <w:instrText xml:space="preserve"> HYPERLINK "https://data.medicare.gov/" </w:instrText>
      </w:r>
      <w:r>
        <w:rPr>
          <w:rStyle w:val="Hyperlink"/>
          <w:rFonts w:ascii="Times New Roman" w:hAnsi="Times New Roman" w:cs="Times New Roman"/>
          <w:sz w:val="24"/>
        </w:rPr>
        <w:fldChar w:fldCharType="separate"/>
      </w:r>
      <w:proofErr w:type="gramStart"/>
      <w:r w:rsidRPr="001C40A8">
        <w:rPr>
          <w:rStyle w:val="Hyperlink"/>
          <w:rFonts w:ascii="Times New Roman" w:hAnsi="Times New Roman" w:cs="Times New Roman"/>
          <w:sz w:val="24"/>
        </w:rPr>
        <w:t>Data.Medicare.Gov</w:t>
      </w:r>
      <w:proofErr w:type="gramEnd"/>
      <w:r w:rsidRPr="001C40A8">
        <w:rPr>
          <w:rStyle w:val="Hyperlink"/>
          <w:rFonts w:ascii="Times New Roman" w:hAnsi="Times New Roman" w:cs="Times New Roman"/>
          <w:sz w:val="24"/>
        </w:rPr>
        <w:t>-Medicare Data</w:t>
      </w:r>
    </w:p>
    <w:p w14:paraId="113B21E9" w14:textId="77777777" w:rsidR="00C0408C" w:rsidRPr="00D50E04" w:rsidRDefault="00C0408C" w:rsidP="005A09B9">
      <w:pPr>
        <w:pStyle w:val="ListParagraph"/>
        <w:numPr>
          <w:ilvl w:val="0"/>
          <w:numId w:val="27"/>
        </w:numPr>
        <w:spacing w:before="120" w:after="2"/>
        <w:rPr>
          <w:rStyle w:val="Hyperlink"/>
          <w:rFonts w:ascii="Times New Roman" w:hAnsi="Times New Roman" w:cs="Times New Roman"/>
          <w:color w:val="auto"/>
          <w:sz w:val="24"/>
          <w:u w:val="none"/>
        </w:rPr>
      </w:pPr>
      <w:r>
        <w:rPr>
          <w:rStyle w:val="Hyperlink"/>
          <w:rFonts w:ascii="Times New Roman" w:hAnsi="Times New Roman" w:cs="Times New Roman"/>
          <w:sz w:val="24"/>
        </w:rPr>
        <w:fldChar w:fldCharType="end"/>
      </w:r>
      <w:hyperlink r:id="rId118" w:history="1">
        <w:r>
          <w:rPr>
            <w:rStyle w:val="Hyperlink"/>
            <w:rFonts w:ascii="Times New Roman" w:hAnsi="Times New Roman" w:cs="Times New Roman"/>
            <w:sz w:val="24"/>
          </w:rPr>
          <w:t>HealthData.Gov-High Value Health Data</w:t>
        </w:r>
      </w:hyperlink>
    </w:p>
    <w:p w14:paraId="24909FB1" w14:textId="77777777" w:rsidR="00C0408C" w:rsidRDefault="00B12906" w:rsidP="005A09B9">
      <w:pPr>
        <w:pStyle w:val="ListParagraph"/>
        <w:numPr>
          <w:ilvl w:val="0"/>
          <w:numId w:val="27"/>
        </w:numPr>
        <w:spacing w:before="120" w:after="2"/>
        <w:rPr>
          <w:rFonts w:ascii="Times New Roman" w:hAnsi="Times New Roman" w:cs="Times New Roman"/>
          <w:sz w:val="24"/>
        </w:rPr>
      </w:pPr>
      <w:hyperlink r:id="rId119" w:history="1">
        <w:r w:rsidR="00C0408C">
          <w:rPr>
            <w:rStyle w:val="Hyperlink"/>
            <w:rFonts w:ascii="Times New Roman" w:hAnsi="Times New Roman" w:cs="Times New Roman"/>
            <w:sz w:val="24"/>
          </w:rPr>
          <w:t>US Coast Guard-USGC-Maritime Information Exchange</w:t>
        </w:r>
      </w:hyperlink>
    </w:p>
    <w:p w14:paraId="5B4B1E0B" w14:textId="77777777" w:rsidR="00C0408C" w:rsidRPr="00D50E04"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120" w:history="1">
        <w:r w:rsidR="00C0408C">
          <w:rPr>
            <w:rStyle w:val="Hyperlink"/>
            <w:rFonts w:ascii="Times New Roman" w:hAnsi="Times New Roman" w:cs="Times New Roman"/>
            <w:sz w:val="24"/>
          </w:rPr>
          <w:t>US Coast Guard-USGC-Boating Accident Statistics</w:t>
        </w:r>
      </w:hyperlink>
    </w:p>
    <w:p w14:paraId="6BCC768B" w14:textId="77777777" w:rsidR="00C0408C" w:rsidRPr="00D50E04"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121" w:history="1">
        <w:r w:rsidR="00C0408C">
          <w:rPr>
            <w:rStyle w:val="Hyperlink"/>
            <w:rFonts w:ascii="Times New Roman" w:hAnsi="Times New Roman" w:cs="Times New Roman"/>
            <w:sz w:val="24"/>
          </w:rPr>
          <w:t>World Health Organization-WHO-Global Health Observatory data repository</w:t>
        </w:r>
      </w:hyperlink>
    </w:p>
    <w:p w14:paraId="1DEC9794" w14:textId="77777777" w:rsidR="00C0408C" w:rsidRPr="00A10CF9"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122" w:history="1">
        <w:r w:rsidR="00C0408C">
          <w:rPr>
            <w:rStyle w:val="Hyperlink"/>
            <w:rFonts w:ascii="Times New Roman" w:hAnsi="Times New Roman" w:cs="Times New Roman"/>
            <w:sz w:val="24"/>
          </w:rPr>
          <w:t>The United Nations-UN-</w:t>
        </w:r>
        <w:proofErr w:type="spellStart"/>
        <w:r w:rsidR="00C0408C">
          <w:rPr>
            <w:rStyle w:val="Hyperlink"/>
            <w:rFonts w:ascii="Times New Roman" w:hAnsi="Times New Roman" w:cs="Times New Roman"/>
            <w:sz w:val="24"/>
          </w:rPr>
          <w:t>UNData</w:t>
        </w:r>
        <w:proofErr w:type="spellEnd"/>
      </w:hyperlink>
      <w:r w:rsidR="00C0408C" w:rsidRPr="002C3EBF">
        <w:rPr>
          <w:rStyle w:val="Hyperlink"/>
          <w:rFonts w:ascii="Times New Roman" w:hAnsi="Times New Roman" w:cs="Times New Roman"/>
          <w:sz w:val="24"/>
          <w:u w:val="none"/>
        </w:rPr>
        <w:t xml:space="preserve"> </w:t>
      </w:r>
    </w:p>
    <w:p w14:paraId="187FBD98" w14:textId="77777777" w:rsidR="00C0408C" w:rsidRDefault="00B12906" w:rsidP="005A09B9">
      <w:pPr>
        <w:pStyle w:val="ListParagraph"/>
        <w:numPr>
          <w:ilvl w:val="0"/>
          <w:numId w:val="27"/>
        </w:numPr>
        <w:spacing w:before="120" w:after="2"/>
        <w:rPr>
          <w:rFonts w:ascii="Times New Roman" w:hAnsi="Times New Roman" w:cs="Times New Roman"/>
          <w:sz w:val="24"/>
        </w:rPr>
      </w:pPr>
      <w:hyperlink r:id="rId123" w:history="1">
        <w:r w:rsidR="00C0408C">
          <w:rPr>
            <w:rStyle w:val="Hyperlink"/>
            <w:rFonts w:ascii="Times New Roman" w:hAnsi="Times New Roman" w:cs="Times New Roman"/>
            <w:sz w:val="24"/>
          </w:rPr>
          <w:t xml:space="preserve">The United Nations-UN </w:t>
        </w:r>
        <w:proofErr w:type="spellStart"/>
        <w:r w:rsidR="00C0408C">
          <w:rPr>
            <w:rStyle w:val="Hyperlink"/>
            <w:rFonts w:ascii="Times New Roman" w:hAnsi="Times New Roman" w:cs="Times New Roman"/>
            <w:sz w:val="24"/>
          </w:rPr>
          <w:t>Comtrade</w:t>
        </w:r>
        <w:proofErr w:type="spellEnd"/>
        <w:r w:rsidR="00C0408C">
          <w:rPr>
            <w:rStyle w:val="Hyperlink"/>
            <w:rFonts w:ascii="Times New Roman" w:hAnsi="Times New Roman" w:cs="Times New Roman"/>
            <w:sz w:val="24"/>
          </w:rPr>
          <w:t xml:space="preserve"> Database</w:t>
        </w:r>
      </w:hyperlink>
    </w:p>
    <w:p w14:paraId="779925DD" w14:textId="77777777" w:rsidR="00C0408C" w:rsidRDefault="00B12906" w:rsidP="005A09B9">
      <w:pPr>
        <w:pStyle w:val="ListParagraph"/>
        <w:numPr>
          <w:ilvl w:val="0"/>
          <w:numId w:val="27"/>
        </w:numPr>
        <w:spacing w:before="120" w:after="2"/>
        <w:rPr>
          <w:rFonts w:ascii="Times New Roman" w:hAnsi="Times New Roman" w:cs="Times New Roman"/>
          <w:sz w:val="24"/>
        </w:rPr>
      </w:pPr>
      <w:hyperlink r:id="rId124" w:history="1">
        <w:r w:rsidR="00C0408C">
          <w:rPr>
            <w:rStyle w:val="Hyperlink"/>
            <w:rFonts w:ascii="Times New Roman" w:hAnsi="Times New Roman" w:cs="Times New Roman"/>
            <w:sz w:val="24"/>
          </w:rPr>
          <w:t>The United Nations-UN- Monthly Bulletin of Statistics-MBS Online</w:t>
        </w:r>
      </w:hyperlink>
      <w:r w:rsidR="00C0408C" w:rsidRPr="002C3EBF">
        <w:rPr>
          <w:rFonts w:ascii="Times New Roman" w:hAnsi="Times New Roman" w:cs="Times New Roman"/>
          <w:sz w:val="24"/>
        </w:rPr>
        <w:t xml:space="preserve"> </w:t>
      </w:r>
    </w:p>
    <w:p w14:paraId="494E9196" w14:textId="77777777" w:rsidR="00C0408C" w:rsidRPr="001C40A8"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125" w:history="1">
        <w:r w:rsidR="00C0408C">
          <w:rPr>
            <w:rStyle w:val="Hyperlink"/>
            <w:rFonts w:ascii="Times New Roman" w:hAnsi="Times New Roman" w:cs="Times New Roman"/>
            <w:sz w:val="24"/>
          </w:rPr>
          <w:t>The United Nations-</w:t>
        </w:r>
        <w:proofErr w:type="spellStart"/>
        <w:r w:rsidR="00C0408C">
          <w:rPr>
            <w:rStyle w:val="Hyperlink"/>
            <w:rFonts w:ascii="Times New Roman" w:hAnsi="Times New Roman" w:cs="Times New Roman"/>
            <w:sz w:val="24"/>
          </w:rPr>
          <w:t>UNData</w:t>
        </w:r>
        <w:proofErr w:type="spellEnd"/>
        <w:r w:rsidR="00C0408C">
          <w:rPr>
            <w:rStyle w:val="Hyperlink"/>
            <w:rFonts w:ascii="Times New Roman" w:hAnsi="Times New Roman" w:cs="Times New Roman"/>
            <w:sz w:val="24"/>
          </w:rPr>
          <w:t>-Statistical Databases</w:t>
        </w:r>
      </w:hyperlink>
    </w:p>
    <w:p w14:paraId="6633FC89" w14:textId="77777777" w:rsidR="00C0408C" w:rsidRPr="002C3EBF"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126" w:history="1">
        <w:r w:rsidR="00C0408C">
          <w:rPr>
            <w:rStyle w:val="Hyperlink"/>
            <w:rFonts w:ascii="Times New Roman" w:hAnsi="Times New Roman" w:cs="Times New Roman"/>
            <w:sz w:val="24"/>
          </w:rPr>
          <w:t>The United Nations-UNHCR-UN Refugee Agency Data</w:t>
        </w:r>
      </w:hyperlink>
    </w:p>
    <w:p w14:paraId="736BF3D3" w14:textId="77777777" w:rsidR="00C0408C" w:rsidRPr="00D50E04"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127" w:history="1">
        <w:r w:rsidR="00C0408C">
          <w:rPr>
            <w:rStyle w:val="Hyperlink"/>
            <w:rFonts w:ascii="Times New Roman" w:hAnsi="Times New Roman" w:cs="Times New Roman"/>
            <w:sz w:val="24"/>
          </w:rPr>
          <w:t>US Environmental Protection Agency-EPA-</w:t>
        </w:r>
        <w:proofErr w:type="spellStart"/>
        <w:r w:rsidR="00C0408C">
          <w:rPr>
            <w:rStyle w:val="Hyperlink"/>
            <w:rFonts w:ascii="Times New Roman" w:hAnsi="Times New Roman" w:cs="Times New Roman"/>
            <w:sz w:val="24"/>
          </w:rPr>
          <w:t>Envirofacts</w:t>
        </w:r>
        <w:proofErr w:type="spellEnd"/>
      </w:hyperlink>
    </w:p>
    <w:p w14:paraId="0F75E09D" w14:textId="77777777" w:rsidR="00C0408C" w:rsidRPr="00595E5F"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128" w:history="1">
        <w:r w:rsidR="00C0408C">
          <w:rPr>
            <w:rStyle w:val="Hyperlink"/>
            <w:rFonts w:ascii="Times New Roman" w:hAnsi="Times New Roman" w:cs="Times New Roman"/>
            <w:sz w:val="24"/>
          </w:rPr>
          <w:t>US Department of Agriculture and Ag Research Services-USDA-Food Composition Databases</w:t>
        </w:r>
      </w:hyperlink>
    </w:p>
    <w:p w14:paraId="38369D5C" w14:textId="77777777" w:rsidR="00C0408C" w:rsidRPr="00595E5F"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129" w:history="1">
        <w:r w:rsidR="00C0408C">
          <w:rPr>
            <w:rStyle w:val="Hyperlink"/>
            <w:rFonts w:ascii="Times New Roman" w:hAnsi="Times New Roman" w:cs="Times New Roman"/>
            <w:sz w:val="24"/>
          </w:rPr>
          <w:t>US Dept. of Agriculture-USDA-National Agricultural Library-NAL-Databases</w:t>
        </w:r>
      </w:hyperlink>
    </w:p>
    <w:p w14:paraId="223FA059" w14:textId="77777777" w:rsidR="00C0408C" w:rsidRPr="00595E5F"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130" w:history="1">
        <w:r w:rsidR="00C0408C">
          <w:rPr>
            <w:rStyle w:val="Hyperlink"/>
            <w:rFonts w:ascii="Times New Roman" w:hAnsi="Times New Roman" w:cs="Times New Roman"/>
            <w:sz w:val="24"/>
          </w:rPr>
          <w:t>US Dept. of Agriculture-USDA-National Agricultural Statistics Service-NASS</w:t>
        </w:r>
      </w:hyperlink>
    </w:p>
    <w:p w14:paraId="7DF74C92" w14:textId="77777777" w:rsidR="00C0408C" w:rsidRPr="00595E5F"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131" w:history="1">
        <w:r w:rsidR="00C0408C">
          <w:rPr>
            <w:rStyle w:val="Hyperlink"/>
            <w:rFonts w:ascii="Times New Roman" w:hAnsi="Times New Roman" w:cs="Times New Roman"/>
            <w:sz w:val="24"/>
          </w:rPr>
          <w:t>US Dept. of Agriculture-USDA-National Agricultural Statistics Service-NASS-Florida Office</w:t>
        </w:r>
      </w:hyperlink>
    </w:p>
    <w:p w14:paraId="13417FDE" w14:textId="77777777" w:rsidR="00C0408C" w:rsidRPr="00D50E04"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132" w:history="1">
        <w:r w:rsidR="00C0408C">
          <w:rPr>
            <w:rStyle w:val="Hyperlink"/>
            <w:rFonts w:ascii="Times New Roman" w:hAnsi="Times New Roman" w:cs="Times New Roman"/>
            <w:sz w:val="24"/>
          </w:rPr>
          <w:t>US Dept. of Agriculture-USDA-Economic Research Service-ERS-Food Security Data</w:t>
        </w:r>
      </w:hyperlink>
    </w:p>
    <w:p w14:paraId="52D320D1" w14:textId="77777777" w:rsidR="00C0408C" w:rsidRDefault="00B12906" w:rsidP="005A09B9">
      <w:pPr>
        <w:pStyle w:val="ListParagraph"/>
        <w:numPr>
          <w:ilvl w:val="0"/>
          <w:numId w:val="27"/>
        </w:numPr>
        <w:spacing w:before="120" w:after="2"/>
        <w:rPr>
          <w:rFonts w:ascii="Times New Roman" w:hAnsi="Times New Roman" w:cs="Times New Roman"/>
          <w:sz w:val="24"/>
        </w:rPr>
      </w:pPr>
      <w:hyperlink r:id="rId133" w:history="1">
        <w:r w:rsidR="00C0408C">
          <w:rPr>
            <w:rStyle w:val="Hyperlink"/>
            <w:rFonts w:ascii="Times New Roman" w:hAnsi="Times New Roman" w:cs="Times New Roman"/>
            <w:sz w:val="24"/>
          </w:rPr>
          <w:t>US National Credit Union Administration-NCUA-CUSO and Economic Data</w:t>
        </w:r>
      </w:hyperlink>
    </w:p>
    <w:p w14:paraId="089EE279" w14:textId="77777777" w:rsidR="00C0408C" w:rsidRPr="005E34E5"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134" w:history="1">
        <w:r w:rsidR="00C0408C">
          <w:rPr>
            <w:rStyle w:val="Hyperlink"/>
            <w:rFonts w:ascii="Times New Roman" w:hAnsi="Times New Roman" w:cs="Times New Roman"/>
            <w:sz w:val="24"/>
          </w:rPr>
          <w:t>US National Library of Medicine-NLM-NIH Data Sharing Repositories</w:t>
        </w:r>
      </w:hyperlink>
    </w:p>
    <w:p w14:paraId="5262E8B0" w14:textId="77777777" w:rsidR="00C0408C" w:rsidRPr="005E34E5"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135" w:history="1">
        <w:r w:rsidR="00C0408C">
          <w:rPr>
            <w:rStyle w:val="Hyperlink"/>
            <w:rFonts w:ascii="Times New Roman" w:hAnsi="Times New Roman" w:cs="Times New Roman"/>
            <w:sz w:val="24"/>
          </w:rPr>
          <w:t>US Department of the Interior-DOI-Datasets</w:t>
        </w:r>
      </w:hyperlink>
    </w:p>
    <w:p w14:paraId="378592A3" w14:textId="77777777" w:rsidR="00C0408C" w:rsidRPr="005E34E5" w:rsidRDefault="00B12906" w:rsidP="005A09B9">
      <w:pPr>
        <w:pStyle w:val="ListParagraph"/>
        <w:numPr>
          <w:ilvl w:val="0"/>
          <w:numId w:val="27"/>
        </w:numPr>
        <w:spacing w:before="120" w:after="2"/>
        <w:rPr>
          <w:rStyle w:val="Hyperlink"/>
          <w:rFonts w:ascii="Times New Roman" w:hAnsi="Times New Roman" w:cs="Times New Roman"/>
          <w:color w:val="auto"/>
          <w:sz w:val="24"/>
          <w:u w:val="none"/>
        </w:rPr>
      </w:pPr>
      <w:hyperlink r:id="rId136" w:history="1">
        <w:r w:rsidR="00C0408C">
          <w:rPr>
            <w:rStyle w:val="Hyperlink"/>
            <w:rFonts w:ascii="Times New Roman" w:hAnsi="Times New Roman" w:cs="Times New Roman"/>
            <w:sz w:val="24"/>
          </w:rPr>
          <w:t>US National Park Service-NPS-Integrated Resource Management Applications-IRMA-Data</w:t>
        </w:r>
      </w:hyperlink>
    </w:p>
    <w:p w14:paraId="1A5743DE" w14:textId="77777777" w:rsidR="00C0408C" w:rsidRDefault="00B12906" w:rsidP="005A09B9">
      <w:pPr>
        <w:pStyle w:val="ListParagraph"/>
        <w:numPr>
          <w:ilvl w:val="0"/>
          <w:numId w:val="27"/>
        </w:numPr>
        <w:spacing w:before="120" w:after="2"/>
        <w:rPr>
          <w:rFonts w:ascii="Times New Roman" w:hAnsi="Times New Roman" w:cs="Times New Roman"/>
          <w:sz w:val="24"/>
        </w:rPr>
      </w:pPr>
      <w:hyperlink r:id="rId137" w:history="1">
        <w:r w:rsidR="00C0408C">
          <w:rPr>
            <w:rStyle w:val="Hyperlink"/>
            <w:rFonts w:ascii="Times New Roman" w:hAnsi="Times New Roman" w:cs="Times New Roman"/>
            <w:sz w:val="24"/>
          </w:rPr>
          <w:t>US Fish and Wildlife Service-FWS</w:t>
        </w:r>
      </w:hyperlink>
      <w:r w:rsidR="00C0408C" w:rsidRPr="00411580">
        <w:rPr>
          <w:rFonts w:ascii="Times New Roman" w:hAnsi="Times New Roman" w:cs="Times New Roman"/>
          <w:sz w:val="24"/>
        </w:rPr>
        <w:t xml:space="preserve"> </w:t>
      </w:r>
    </w:p>
    <w:p w14:paraId="20D36E85" w14:textId="77777777" w:rsidR="00C0408C" w:rsidRDefault="00B12906" w:rsidP="005A09B9">
      <w:pPr>
        <w:pStyle w:val="ListParagraph"/>
        <w:numPr>
          <w:ilvl w:val="0"/>
          <w:numId w:val="27"/>
        </w:numPr>
        <w:spacing w:before="120" w:after="2"/>
        <w:rPr>
          <w:rFonts w:ascii="Times New Roman" w:hAnsi="Times New Roman" w:cs="Times New Roman"/>
          <w:sz w:val="24"/>
        </w:rPr>
      </w:pPr>
      <w:hyperlink r:id="rId138" w:history="1">
        <w:r w:rsidR="00C0408C">
          <w:rPr>
            <w:rStyle w:val="Hyperlink"/>
            <w:rFonts w:ascii="Times New Roman" w:hAnsi="Times New Roman" w:cs="Times New Roman"/>
            <w:sz w:val="24"/>
          </w:rPr>
          <w:t>FL-Fish and Wildlife Conservation Commission-FWCC</w:t>
        </w:r>
      </w:hyperlink>
      <w:r w:rsidR="00C0408C" w:rsidRPr="00411580">
        <w:rPr>
          <w:rFonts w:ascii="Times New Roman" w:hAnsi="Times New Roman" w:cs="Times New Roman"/>
          <w:sz w:val="24"/>
        </w:rPr>
        <w:t xml:space="preserve"> </w:t>
      </w:r>
    </w:p>
    <w:p w14:paraId="6A43BA1B" w14:textId="77777777" w:rsidR="00C0408C" w:rsidRDefault="00B12906" w:rsidP="005A09B9">
      <w:pPr>
        <w:pStyle w:val="ListParagraph"/>
        <w:numPr>
          <w:ilvl w:val="0"/>
          <w:numId w:val="27"/>
        </w:numPr>
        <w:spacing w:before="120" w:after="2"/>
        <w:rPr>
          <w:rFonts w:ascii="Times New Roman" w:hAnsi="Times New Roman" w:cs="Times New Roman"/>
          <w:sz w:val="24"/>
        </w:rPr>
      </w:pPr>
      <w:hyperlink r:id="rId139" w:history="1">
        <w:r w:rsidR="00C0408C" w:rsidRPr="001C40A8">
          <w:rPr>
            <w:rStyle w:val="Hyperlink"/>
            <w:rFonts w:ascii="Times New Roman" w:hAnsi="Times New Roman" w:cs="Times New Roman"/>
            <w:sz w:val="24"/>
          </w:rPr>
          <w:t>NCAA-Research Data</w:t>
        </w:r>
      </w:hyperlink>
    </w:p>
    <w:p w14:paraId="43479D30" w14:textId="77777777" w:rsidR="00C0408C" w:rsidRDefault="00B12906" w:rsidP="005A09B9">
      <w:pPr>
        <w:pStyle w:val="ListParagraph"/>
        <w:numPr>
          <w:ilvl w:val="0"/>
          <w:numId w:val="27"/>
        </w:numPr>
        <w:spacing w:before="120" w:after="2"/>
        <w:rPr>
          <w:rFonts w:ascii="Times New Roman" w:hAnsi="Times New Roman" w:cs="Times New Roman"/>
          <w:sz w:val="24"/>
        </w:rPr>
      </w:pPr>
      <w:hyperlink r:id="rId140" w:history="1">
        <w:r w:rsidR="00C0408C" w:rsidRPr="001C40A8">
          <w:rPr>
            <w:rStyle w:val="Hyperlink"/>
            <w:rFonts w:ascii="Times New Roman" w:hAnsi="Times New Roman" w:cs="Times New Roman"/>
            <w:sz w:val="24"/>
          </w:rPr>
          <w:t xml:space="preserve">Sean </w:t>
        </w:r>
        <w:proofErr w:type="spellStart"/>
        <w:r w:rsidR="00C0408C" w:rsidRPr="001C40A8">
          <w:rPr>
            <w:rStyle w:val="Hyperlink"/>
            <w:rFonts w:ascii="Times New Roman" w:hAnsi="Times New Roman" w:cs="Times New Roman"/>
            <w:sz w:val="24"/>
          </w:rPr>
          <w:t>Lahman</w:t>
        </w:r>
        <w:proofErr w:type="spellEnd"/>
        <w:r w:rsidR="00C0408C" w:rsidRPr="001C40A8">
          <w:rPr>
            <w:rStyle w:val="Hyperlink"/>
            <w:rFonts w:ascii="Times New Roman" w:hAnsi="Times New Roman" w:cs="Times New Roman"/>
            <w:sz w:val="24"/>
          </w:rPr>
          <w:t>-Baseball Database</w:t>
        </w:r>
      </w:hyperlink>
    </w:p>
    <w:p w14:paraId="2D660C30" w14:textId="77777777" w:rsidR="00C0408C" w:rsidRDefault="00C0408C" w:rsidP="00C0408C">
      <w:pPr>
        <w:spacing w:before="120" w:after="2"/>
        <w:rPr>
          <w:rFonts w:ascii="Times New Roman" w:hAnsi="Times New Roman" w:cs="Times New Roman"/>
          <w:sz w:val="24"/>
        </w:rPr>
      </w:pPr>
    </w:p>
    <w:p w14:paraId="578F2751" w14:textId="77777777" w:rsidR="00C0408C" w:rsidRPr="00226819" w:rsidRDefault="00C0408C" w:rsidP="00282B1B">
      <w:pPr>
        <w:spacing w:before="100" w:beforeAutospacing="1" w:after="100" w:afterAutospacing="1" w:line="240" w:lineRule="auto"/>
        <w:rPr>
          <w:rFonts w:ascii="Times New Roman" w:hAnsi="Times New Roman" w:cs="Times New Roman"/>
          <w:b/>
          <w:bCs/>
          <w:sz w:val="24"/>
        </w:rPr>
      </w:pPr>
    </w:p>
    <w:sectPr w:rsidR="00C0408C" w:rsidRPr="00226819" w:rsidSect="0010308A">
      <w:footerReference w:type="default" r:id="rId14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72D0D" w14:textId="77777777" w:rsidR="00DC363B" w:rsidRDefault="00DC363B" w:rsidP="00C0408C">
      <w:pPr>
        <w:spacing w:after="0" w:line="240" w:lineRule="auto"/>
      </w:pPr>
      <w:r>
        <w:separator/>
      </w:r>
    </w:p>
  </w:endnote>
  <w:endnote w:type="continuationSeparator" w:id="0">
    <w:p w14:paraId="68A3381C" w14:textId="77777777" w:rsidR="00DC363B" w:rsidRDefault="00DC363B" w:rsidP="00C0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libri"/>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048714"/>
      <w:docPartObj>
        <w:docPartGallery w:val="Page Numbers (Bottom of Page)"/>
        <w:docPartUnique/>
      </w:docPartObj>
    </w:sdtPr>
    <w:sdtEndPr>
      <w:rPr>
        <w:noProof/>
      </w:rPr>
    </w:sdtEndPr>
    <w:sdtContent>
      <w:p w14:paraId="1771B1CA" w14:textId="45E90849" w:rsidR="00DC363B" w:rsidRDefault="00DC36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905744" w14:textId="77777777" w:rsidR="00DC363B" w:rsidRDefault="00DC3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747A6" w14:textId="77777777" w:rsidR="00DC363B" w:rsidRDefault="00DC363B" w:rsidP="00C0408C">
      <w:pPr>
        <w:spacing w:after="0" w:line="240" w:lineRule="auto"/>
      </w:pPr>
      <w:r>
        <w:separator/>
      </w:r>
    </w:p>
  </w:footnote>
  <w:footnote w:type="continuationSeparator" w:id="0">
    <w:p w14:paraId="6AE42EDF" w14:textId="77777777" w:rsidR="00DC363B" w:rsidRDefault="00DC363B" w:rsidP="00C04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37E2"/>
    <w:multiLevelType w:val="hybridMultilevel"/>
    <w:tmpl w:val="25CA1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C77FE"/>
    <w:multiLevelType w:val="hybridMultilevel"/>
    <w:tmpl w:val="99864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60687"/>
    <w:multiLevelType w:val="multilevel"/>
    <w:tmpl w:val="398C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77643"/>
    <w:multiLevelType w:val="hybridMultilevel"/>
    <w:tmpl w:val="9108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9516D"/>
    <w:multiLevelType w:val="hybridMultilevel"/>
    <w:tmpl w:val="A4943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11949"/>
    <w:multiLevelType w:val="hybridMultilevel"/>
    <w:tmpl w:val="671E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45C37"/>
    <w:multiLevelType w:val="hybridMultilevel"/>
    <w:tmpl w:val="0B2882A4"/>
    <w:lvl w:ilvl="0" w:tplc="5A68B6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7373B"/>
    <w:multiLevelType w:val="hybridMultilevel"/>
    <w:tmpl w:val="25F47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E5A49"/>
    <w:multiLevelType w:val="hybridMultilevel"/>
    <w:tmpl w:val="C9C8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C165F"/>
    <w:multiLevelType w:val="hybridMultilevel"/>
    <w:tmpl w:val="D60AEAC8"/>
    <w:lvl w:ilvl="0" w:tplc="A87046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11AF4"/>
    <w:multiLevelType w:val="hybridMultilevel"/>
    <w:tmpl w:val="6DF6FA18"/>
    <w:lvl w:ilvl="0" w:tplc="5A68B6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D796F"/>
    <w:multiLevelType w:val="hybridMultilevel"/>
    <w:tmpl w:val="AE52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B0AEE"/>
    <w:multiLevelType w:val="hybridMultilevel"/>
    <w:tmpl w:val="DD00F07A"/>
    <w:lvl w:ilvl="0" w:tplc="5A68B6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30FC8"/>
    <w:multiLevelType w:val="hybridMultilevel"/>
    <w:tmpl w:val="36305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207D71"/>
    <w:multiLevelType w:val="hybridMultilevel"/>
    <w:tmpl w:val="332C7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309DF"/>
    <w:multiLevelType w:val="hybridMultilevel"/>
    <w:tmpl w:val="D6C6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33E6F"/>
    <w:multiLevelType w:val="hybridMultilevel"/>
    <w:tmpl w:val="C52A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539DB"/>
    <w:multiLevelType w:val="hybridMultilevel"/>
    <w:tmpl w:val="AB28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63525"/>
    <w:multiLevelType w:val="hybridMultilevel"/>
    <w:tmpl w:val="EFA8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4640A7"/>
    <w:multiLevelType w:val="hybridMultilevel"/>
    <w:tmpl w:val="3234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213B1"/>
    <w:multiLevelType w:val="hybridMultilevel"/>
    <w:tmpl w:val="CE0A0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516D2A"/>
    <w:multiLevelType w:val="hybridMultilevel"/>
    <w:tmpl w:val="8B9EA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9700A7"/>
    <w:multiLevelType w:val="hybridMultilevel"/>
    <w:tmpl w:val="8DBCC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55C34"/>
    <w:multiLevelType w:val="hybridMultilevel"/>
    <w:tmpl w:val="DB5E412E"/>
    <w:lvl w:ilvl="0" w:tplc="5A68B6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72039"/>
    <w:multiLevelType w:val="hybridMultilevel"/>
    <w:tmpl w:val="B134B442"/>
    <w:lvl w:ilvl="0" w:tplc="F9166F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120328"/>
    <w:multiLevelType w:val="hybridMultilevel"/>
    <w:tmpl w:val="C23C1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E74BB"/>
    <w:multiLevelType w:val="hybridMultilevel"/>
    <w:tmpl w:val="F838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0"/>
  </w:num>
  <w:num w:numId="4">
    <w:abstractNumId w:val="12"/>
  </w:num>
  <w:num w:numId="5">
    <w:abstractNumId w:val="6"/>
  </w:num>
  <w:num w:numId="6">
    <w:abstractNumId w:val="10"/>
  </w:num>
  <w:num w:numId="7">
    <w:abstractNumId w:val="23"/>
  </w:num>
  <w:num w:numId="8">
    <w:abstractNumId w:val="15"/>
  </w:num>
  <w:num w:numId="9">
    <w:abstractNumId w:val="5"/>
  </w:num>
  <w:num w:numId="10">
    <w:abstractNumId w:val="20"/>
  </w:num>
  <w:num w:numId="11">
    <w:abstractNumId w:val="13"/>
  </w:num>
  <w:num w:numId="12">
    <w:abstractNumId w:val="3"/>
  </w:num>
  <w:num w:numId="13">
    <w:abstractNumId w:val="7"/>
  </w:num>
  <w:num w:numId="14">
    <w:abstractNumId w:val="21"/>
  </w:num>
  <w:num w:numId="15">
    <w:abstractNumId w:val="26"/>
  </w:num>
  <w:num w:numId="16">
    <w:abstractNumId w:val="14"/>
  </w:num>
  <w:num w:numId="17">
    <w:abstractNumId w:val="17"/>
  </w:num>
  <w:num w:numId="18">
    <w:abstractNumId w:val="8"/>
  </w:num>
  <w:num w:numId="19">
    <w:abstractNumId w:val="11"/>
  </w:num>
  <w:num w:numId="20">
    <w:abstractNumId w:val="9"/>
  </w:num>
  <w:num w:numId="21">
    <w:abstractNumId w:val="4"/>
  </w:num>
  <w:num w:numId="22">
    <w:abstractNumId w:val="25"/>
  </w:num>
  <w:num w:numId="23">
    <w:abstractNumId w:val="1"/>
  </w:num>
  <w:num w:numId="24">
    <w:abstractNumId w:val="2"/>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B66"/>
    <w:rsid w:val="00006F63"/>
    <w:rsid w:val="00011274"/>
    <w:rsid w:val="00012D89"/>
    <w:rsid w:val="0001436B"/>
    <w:rsid w:val="00016E9A"/>
    <w:rsid w:val="000171D8"/>
    <w:rsid w:val="00021372"/>
    <w:rsid w:val="00023402"/>
    <w:rsid w:val="00027900"/>
    <w:rsid w:val="00030C7D"/>
    <w:rsid w:val="0004337E"/>
    <w:rsid w:val="00052442"/>
    <w:rsid w:val="000549DC"/>
    <w:rsid w:val="00072357"/>
    <w:rsid w:val="00072408"/>
    <w:rsid w:val="00082E07"/>
    <w:rsid w:val="0008316F"/>
    <w:rsid w:val="000874B0"/>
    <w:rsid w:val="00087C58"/>
    <w:rsid w:val="000A1F86"/>
    <w:rsid w:val="000B22BE"/>
    <w:rsid w:val="000B248C"/>
    <w:rsid w:val="000C43F2"/>
    <w:rsid w:val="000C7A93"/>
    <w:rsid w:val="000D107B"/>
    <w:rsid w:val="000F6B5C"/>
    <w:rsid w:val="000F7F0D"/>
    <w:rsid w:val="0010308A"/>
    <w:rsid w:val="001076CC"/>
    <w:rsid w:val="00115ECA"/>
    <w:rsid w:val="00122006"/>
    <w:rsid w:val="00130EF8"/>
    <w:rsid w:val="001316D5"/>
    <w:rsid w:val="001318F5"/>
    <w:rsid w:val="00146FB2"/>
    <w:rsid w:val="00147E2F"/>
    <w:rsid w:val="00151200"/>
    <w:rsid w:val="00154ACB"/>
    <w:rsid w:val="00157554"/>
    <w:rsid w:val="00181AB1"/>
    <w:rsid w:val="001A2A7A"/>
    <w:rsid w:val="001A614F"/>
    <w:rsid w:val="001C40A8"/>
    <w:rsid w:val="001C774C"/>
    <w:rsid w:val="001D11D6"/>
    <w:rsid w:val="001E01EF"/>
    <w:rsid w:val="001E29BA"/>
    <w:rsid w:val="001E53EA"/>
    <w:rsid w:val="00201725"/>
    <w:rsid w:val="002139FD"/>
    <w:rsid w:val="00216D4A"/>
    <w:rsid w:val="002173BE"/>
    <w:rsid w:val="00220AEE"/>
    <w:rsid w:val="00226819"/>
    <w:rsid w:val="00231141"/>
    <w:rsid w:val="002333A4"/>
    <w:rsid w:val="00235EDC"/>
    <w:rsid w:val="002378E9"/>
    <w:rsid w:val="00251BEA"/>
    <w:rsid w:val="00257559"/>
    <w:rsid w:val="00257E7E"/>
    <w:rsid w:val="00260096"/>
    <w:rsid w:val="00260359"/>
    <w:rsid w:val="00263046"/>
    <w:rsid w:val="00282B1B"/>
    <w:rsid w:val="00290C1B"/>
    <w:rsid w:val="00296820"/>
    <w:rsid w:val="00297684"/>
    <w:rsid w:val="002A49B0"/>
    <w:rsid w:val="002B285C"/>
    <w:rsid w:val="002B3705"/>
    <w:rsid w:val="002B3F9D"/>
    <w:rsid w:val="002B47A6"/>
    <w:rsid w:val="002B4A9A"/>
    <w:rsid w:val="002C3EBF"/>
    <w:rsid w:val="002C441E"/>
    <w:rsid w:val="002E5191"/>
    <w:rsid w:val="002E6B3C"/>
    <w:rsid w:val="002F2C01"/>
    <w:rsid w:val="002F3BFC"/>
    <w:rsid w:val="002F40AE"/>
    <w:rsid w:val="002F4821"/>
    <w:rsid w:val="00301E48"/>
    <w:rsid w:val="0031208C"/>
    <w:rsid w:val="00315959"/>
    <w:rsid w:val="00325CE4"/>
    <w:rsid w:val="00326AF7"/>
    <w:rsid w:val="003306E1"/>
    <w:rsid w:val="003310C9"/>
    <w:rsid w:val="003375DF"/>
    <w:rsid w:val="00341798"/>
    <w:rsid w:val="00343C38"/>
    <w:rsid w:val="003477F2"/>
    <w:rsid w:val="00352AFB"/>
    <w:rsid w:val="00361144"/>
    <w:rsid w:val="0036192E"/>
    <w:rsid w:val="00381485"/>
    <w:rsid w:val="00381D70"/>
    <w:rsid w:val="0038476D"/>
    <w:rsid w:val="0038746A"/>
    <w:rsid w:val="003C0503"/>
    <w:rsid w:val="003C1CF5"/>
    <w:rsid w:val="003C351D"/>
    <w:rsid w:val="003D01AE"/>
    <w:rsid w:val="003D3460"/>
    <w:rsid w:val="003D7395"/>
    <w:rsid w:val="003E687A"/>
    <w:rsid w:val="003F17B8"/>
    <w:rsid w:val="003F6A9F"/>
    <w:rsid w:val="00411580"/>
    <w:rsid w:val="00422AB0"/>
    <w:rsid w:val="00434505"/>
    <w:rsid w:val="00457F33"/>
    <w:rsid w:val="004653AB"/>
    <w:rsid w:val="00480794"/>
    <w:rsid w:val="0048415F"/>
    <w:rsid w:val="0048520D"/>
    <w:rsid w:val="004863EA"/>
    <w:rsid w:val="004A660E"/>
    <w:rsid w:val="004B6700"/>
    <w:rsid w:val="004B7F7E"/>
    <w:rsid w:val="004C44DA"/>
    <w:rsid w:val="004D5347"/>
    <w:rsid w:val="004D6678"/>
    <w:rsid w:val="004E269A"/>
    <w:rsid w:val="00503ED1"/>
    <w:rsid w:val="00504D54"/>
    <w:rsid w:val="00510AC3"/>
    <w:rsid w:val="0053381D"/>
    <w:rsid w:val="00542260"/>
    <w:rsid w:val="005453A2"/>
    <w:rsid w:val="00551E6E"/>
    <w:rsid w:val="005605F8"/>
    <w:rsid w:val="005612D7"/>
    <w:rsid w:val="005648A9"/>
    <w:rsid w:val="00582380"/>
    <w:rsid w:val="00583F38"/>
    <w:rsid w:val="005958D1"/>
    <w:rsid w:val="00595E5F"/>
    <w:rsid w:val="005A09B9"/>
    <w:rsid w:val="005A1B3F"/>
    <w:rsid w:val="005C2426"/>
    <w:rsid w:val="005C519E"/>
    <w:rsid w:val="005E0767"/>
    <w:rsid w:val="005E34E5"/>
    <w:rsid w:val="005F70DF"/>
    <w:rsid w:val="00600B18"/>
    <w:rsid w:val="00605D45"/>
    <w:rsid w:val="00611E6E"/>
    <w:rsid w:val="006135FB"/>
    <w:rsid w:val="00616DA6"/>
    <w:rsid w:val="00617293"/>
    <w:rsid w:val="006235C6"/>
    <w:rsid w:val="00682475"/>
    <w:rsid w:val="00690014"/>
    <w:rsid w:val="006975BB"/>
    <w:rsid w:val="006B00D2"/>
    <w:rsid w:val="006C6647"/>
    <w:rsid w:val="006D60FD"/>
    <w:rsid w:val="006F1172"/>
    <w:rsid w:val="006F717E"/>
    <w:rsid w:val="00702AC3"/>
    <w:rsid w:val="00712F5E"/>
    <w:rsid w:val="007160E0"/>
    <w:rsid w:val="00717A2E"/>
    <w:rsid w:val="00720E06"/>
    <w:rsid w:val="00723AC7"/>
    <w:rsid w:val="00727AC2"/>
    <w:rsid w:val="007353E4"/>
    <w:rsid w:val="00741221"/>
    <w:rsid w:val="00744C1D"/>
    <w:rsid w:val="007459E6"/>
    <w:rsid w:val="0074784A"/>
    <w:rsid w:val="00764D75"/>
    <w:rsid w:val="007824BB"/>
    <w:rsid w:val="007971CE"/>
    <w:rsid w:val="007A3490"/>
    <w:rsid w:val="007A3B3C"/>
    <w:rsid w:val="007A7B64"/>
    <w:rsid w:val="007B020D"/>
    <w:rsid w:val="007D7367"/>
    <w:rsid w:val="00800EB9"/>
    <w:rsid w:val="00803024"/>
    <w:rsid w:val="00805083"/>
    <w:rsid w:val="00810510"/>
    <w:rsid w:val="008128A3"/>
    <w:rsid w:val="00816A00"/>
    <w:rsid w:val="00825900"/>
    <w:rsid w:val="008356D6"/>
    <w:rsid w:val="00843876"/>
    <w:rsid w:val="008478C3"/>
    <w:rsid w:val="00860764"/>
    <w:rsid w:val="00863866"/>
    <w:rsid w:val="008738C1"/>
    <w:rsid w:val="00885AB4"/>
    <w:rsid w:val="00887DAE"/>
    <w:rsid w:val="0089477D"/>
    <w:rsid w:val="008A542F"/>
    <w:rsid w:val="008B2982"/>
    <w:rsid w:val="008D0D51"/>
    <w:rsid w:val="008E0870"/>
    <w:rsid w:val="008E4C92"/>
    <w:rsid w:val="008E745C"/>
    <w:rsid w:val="0090778E"/>
    <w:rsid w:val="009105DF"/>
    <w:rsid w:val="00911030"/>
    <w:rsid w:val="00917E77"/>
    <w:rsid w:val="0092063A"/>
    <w:rsid w:val="00923008"/>
    <w:rsid w:val="00923E90"/>
    <w:rsid w:val="00937321"/>
    <w:rsid w:val="00943E9C"/>
    <w:rsid w:val="009475E3"/>
    <w:rsid w:val="00956313"/>
    <w:rsid w:val="0097610F"/>
    <w:rsid w:val="009809D4"/>
    <w:rsid w:val="00990B72"/>
    <w:rsid w:val="009C0DAA"/>
    <w:rsid w:val="009D2178"/>
    <w:rsid w:val="009D2CD4"/>
    <w:rsid w:val="009D525E"/>
    <w:rsid w:val="00A01258"/>
    <w:rsid w:val="00A10CF9"/>
    <w:rsid w:val="00A315AB"/>
    <w:rsid w:val="00A343D8"/>
    <w:rsid w:val="00A35C8C"/>
    <w:rsid w:val="00A45506"/>
    <w:rsid w:val="00A76428"/>
    <w:rsid w:val="00A80C27"/>
    <w:rsid w:val="00A8706B"/>
    <w:rsid w:val="00A87798"/>
    <w:rsid w:val="00A97F7D"/>
    <w:rsid w:val="00AA4557"/>
    <w:rsid w:val="00AA6318"/>
    <w:rsid w:val="00AA7DD5"/>
    <w:rsid w:val="00AB483E"/>
    <w:rsid w:val="00AB5C16"/>
    <w:rsid w:val="00AC47C9"/>
    <w:rsid w:val="00AC73EC"/>
    <w:rsid w:val="00AD14E5"/>
    <w:rsid w:val="00AE400E"/>
    <w:rsid w:val="00AE4A24"/>
    <w:rsid w:val="00AF1A2C"/>
    <w:rsid w:val="00AF5256"/>
    <w:rsid w:val="00B0490D"/>
    <w:rsid w:val="00B06983"/>
    <w:rsid w:val="00B12906"/>
    <w:rsid w:val="00B13340"/>
    <w:rsid w:val="00B14B66"/>
    <w:rsid w:val="00B15AFD"/>
    <w:rsid w:val="00B22A07"/>
    <w:rsid w:val="00B33083"/>
    <w:rsid w:val="00B37FE0"/>
    <w:rsid w:val="00B43BD6"/>
    <w:rsid w:val="00B43DE1"/>
    <w:rsid w:val="00B441F0"/>
    <w:rsid w:val="00B71C83"/>
    <w:rsid w:val="00B72870"/>
    <w:rsid w:val="00B7447F"/>
    <w:rsid w:val="00B9025E"/>
    <w:rsid w:val="00B930A9"/>
    <w:rsid w:val="00B95C20"/>
    <w:rsid w:val="00BA667C"/>
    <w:rsid w:val="00BB003F"/>
    <w:rsid w:val="00BB0C16"/>
    <w:rsid w:val="00BB1C04"/>
    <w:rsid w:val="00BD29B5"/>
    <w:rsid w:val="00BD4698"/>
    <w:rsid w:val="00BD708F"/>
    <w:rsid w:val="00BE221A"/>
    <w:rsid w:val="00BF0395"/>
    <w:rsid w:val="00BF3FC7"/>
    <w:rsid w:val="00BF580D"/>
    <w:rsid w:val="00BF5B5B"/>
    <w:rsid w:val="00BF683D"/>
    <w:rsid w:val="00C0262A"/>
    <w:rsid w:val="00C03CD0"/>
    <w:rsid w:val="00C0408C"/>
    <w:rsid w:val="00C21D76"/>
    <w:rsid w:val="00C27538"/>
    <w:rsid w:val="00C5234E"/>
    <w:rsid w:val="00C62E87"/>
    <w:rsid w:val="00C70BCE"/>
    <w:rsid w:val="00C76902"/>
    <w:rsid w:val="00C85A7F"/>
    <w:rsid w:val="00C94CCC"/>
    <w:rsid w:val="00C96229"/>
    <w:rsid w:val="00CA1CD8"/>
    <w:rsid w:val="00CA54DD"/>
    <w:rsid w:val="00CC0F06"/>
    <w:rsid w:val="00CC434D"/>
    <w:rsid w:val="00CC7A55"/>
    <w:rsid w:val="00CD0A8E"/>
    <w:rsid w:val="00CE418C"/>
    <w:rsid w:val="00CE4504"/>
    <w:rsid w:val="00CE622D"/>
    <w:rsid w:val="00CE681E"/>
    <w:rsid w:val="00CF5300"/>
    <w:rsid w:val="00D02025"/>
    <w:rsid w:val="00D02B75"/>
    <w:rsid w:val="00D11D44"/>
    <w:rsid w:val="00D2193B"/>
    <w:rsid w:val="00D27A5A"/>
    <w:rsid w:val="00D35DD4"/>
    <w:rsid w:val="00D45325"/>
    <w:rsid w:val="00D50843"/>
    <w:rsid w:val="00D50E04"/>
    <w:rsid w:val="00D52FF1"/>
    <w:rsid w:val="00D55547"/>
    <w:rsid w:val="00D6226E"/>
    <w:rsid w:val="00D76F24"/>
    <w:rsid w:val="00D77F89"/>
    <w:rsid w:val="00D84844"/>
    <w:rsid w:val="00D91B7E"/>
    <w:rsid w:val="00D963A8"/>
    <w:rsid w:val="00D977D3"/>
    <w:rsid w:val="00DA0073"/>
    <w:rsid w:val="00DA7172"/>
    <w:rsid w:val="00DB585C"/>
    <w:rsid w:val="00DC363B"/>
    <w:rsid w:val="00DC72AD"/>
    <w:rsid w:val="00DD4647"/>
    <w:rsid w:val="00DD6EE2"/>
    <w:rsid w:val="00DE1B5C"/>
    <w:rsid w:val="00DF48E8"/>
    <w:rsid w:val="00E034F6"/>
    <w:rsid w:val="00E25E15"/>
    <w:rsid w:val="00E41EEC"/>
    <w:rsid w:val="00E4384B"/>
    <w:rsid w:val="00E4690D"/>
    <w:rsid w:val="00E563E1"/>
    <w:rsid w:val="00E57FE1"/>
    <w:rsid w:val="00E646B9"/>
    <w:rsid w:val="00E666C3"/>
    <w:rsid w:val="00E71353"/>
    <w:rsid w:val="00E7232C"/>
    <w:rsid w:val="00E7359E"/>
    <w:rsid w:val="00EA73F4"/>
    <w:rsid w:val="00EB49B4"/>
    <w:rsid w:val="00EB692A"/>
    <w:rsid w:val="00EC2F97"/>
    <w:rsid w:val="00EC3496"/>
    <w:rsid w:val="00EC7C24"/>
    <w:rsid w:val="00ED13C3"/>
    <w:rsid w:val="00ED30F7"/>
    <w:rsid w:val="00ED693F"/>
    <w:rsid w:val="00ED6EED"/>
    <w:rsid w:val="00EE21AD"/>
    <w:rsid w:val="00EF072E"/>
    <w:rsid w:val="00EF27FC"/>
    <w:rsid w:val="00F0012D"/>
    <w:rsid w:val="00F07A88"/>
    <w:rsid w:val="00F252AC"/>
    <w:rsid w:val="00F31F11"/>
    <w:rsid w:val="00F3720E"/>
    <w:rsid w:val="00F377B3"/>
    <w:rsid w:val="00F37A44"/>
    <w:rsid w:val="00F46024"/>
    <w:rsid w:val="00F56908"/>
    <w:rsid w:val="00F640B8"/>
    <w:rsid w:val="00F642C5"/>
    <w:rsid w:val="00F704E3"/>
    <w:rsid w:val="00F75A38"/>
    <w:rsid w:val="00F90D39"/>
    <w:rsid w:val="00FA45E5"/>
    <w:rsid w:val="00FB2BBA"/>
    <w:rsid w:val="00FB63DA"/>
    <w:rsid w:val="00FC214E"/>
    <w:rsid w:val="00FD7251"/>
    <w:rsid w:val="00FE6629"/>
    <w:rsid w:val="00FE6E0F"/>
    <w:rsid w:val="00FF2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3D4C"/>
  <w15:docId w15:val="{5B5D753D-9959-4F3A-AE59-58AD8A76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38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38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3E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512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14B66"/>
    <w:rPr>
      <w:color w:val="0000FF"/>
      <w:u w:val="single"/>
    </w:rPr>
  </w:style>
  <w:style w:type="paragraph" w:styleId="ListParagraph">
    <w:name w:val="List Paragraph"/>
    <w:basedOn w:val="Normal"/>
    <w:uiPriority w:val="34"/>
    <w:qFormat/>
    <w:rsid w:val="00B14B66"/>
    <w:pPr>
      <w:ind w:left="720"/>
      <w:contextualSpacing/>
    </w:pPr>
  </w:style>
  <w:style w:type="paragraph" w:styleId="NormalWeb">
    <w:name w:val="Normal (Web)"/>
    <w:basedOn w:val="Normal"/>
    <w:uiPriority w:val="99"/>
    <w:rsid w:val="00617293"/>
    <w:pPr>
      <w:spacing w:after="0" w:line="240" w:lineRule="auto"/>
    </w:pPr>
    <w:rPr>
      <w:rFonts w:ascii="Times New Roman" w:hAnsi="Times New Roman" w:cs="Times New Roman"/>
      <w:sz w:val="24"/>
      <w:szCs w:val="24"/>
    </w:rPr>
  </w:style>
  <w:style w:type="paragraph" w:styleId="BodyText3">
    <w:name w:val="Body Text 3"/>
    <w:basedOn w:val="Normal"/>
    <w:link w:val="BodyText3Char"/>
    <w:rsid w:val="00D45325"/>
    <w:pPr>
      <w:spacing w:after="0" w:line="240" w:lineRule="auto"/>
    </w:pPr>
    <w:rPr>
      <w:rFonts w:ascii="Times" w:hAnsi="Times"/>
      <w:sz w:val="20"/>
      <w:szCs w:val="20"/>
    </w:rPr>
  </w:style>
  <w:style w:type="character" w:customStyle="1" w:styleId="BodyText3Char">
    <w:name w:val="Body Text 3 Char"/>
    <w:basedOn w:val="DefaultParagraphFont"/>
    <w:link w:val="BodyText3"/>
    <w:rsid w:val="00D45325"/>
    <w:rPr>
      <w:rFonts w:ascii="Times" w:eastAsiaTheme="minorEastAsia" w:hAnsi="Times"/>
      <w:sz w:val="20"/>
      <w:szCs w:val="20"/>
    </w:rPr>
  </w:style>
  <w:style w:type="paragraph" w:styleId="PlainText">
    <w:name w:val="Plain Text"/>
    <w:basedOn w:val="Normal"/>
    <w:link w:val="PlainTextChar"/>
    <w:uiPriority w:val="99"/>
    <w:semiHidden/>
    <w:unhideWhenUsed/>
    <w:rsid w:val="003477F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477F2"/>
    <w:rPr>
      <w:rFonts w:ascii="Consolas" w:hAnsi="Consolas" w:cs="Consolas"/>
      <w:sz w:val="21"/>
      <w:szCs w:val="21"/>
    </w:rPr>
  </w:style>
  <w:style w:type="character" w:styleId="FollowedHyperlink">
    <w:name w:val="FollowedHyperlink"/>
    <w:basedOn w:val="DefaultParagraphFont"/>
    <w:uiPriority w:val="99"/>
    <w:semiHidden/>
    <w:unhideWhenUsed/>
    <w:rsid w:val="00011274"/>
    <w:rPr>
      <w:color w:val="800080" w:themeColor="followedHyperlink"/>
      <w:u w:val="single"/>
    </w:rPr>
  </w:style>
  <w:style w:type="character" w:customStyle="1" w:styleId="Heading1Char">
    <w:name w:val="Heading 1 Char"/>
    <w:basedOn w:val="DefaultParagraphFont"/>
    <w:link w:val="Heading1"/>
    <w:uiPriority w:val="9"/>
    <w:rsid w:val="0086386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638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386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6386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3866"/>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63866"/>
    <w:rPr>
      <w:rFonts w:asciiTheme="majorHAnsi" w:eastAsiaTheme="majorEastAsia" w:hAnsiTheme="majorHAnsi" w:cstheme="majorBidi"/>
      <w:b/>
      <w:bCs/>
      <w:color w:val="4F81BD" w:themeColor="accent1"/>
      <w:sz w:val="26"/>
      <w:szCs w:val="26"/>
    </w:rPr>
  </w:style>
  <w:style w:type="paragraph" w:customStyle="1" w:styleId="Default">
    <w:name w:val="Default"/>
    <w:rsid w:val="007412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extra-large">
    <w:name w:val="a-size-extra-large"/>
    <w:basedOn w:val="DefaultParagraphFont"/>
    <w:rsid w:val="00D977D3"/>
  </w:style>
  <w:style w:type="character" w:customStyle="1" w:styleId="a-size-large">
    <w:name w:val="a-size-large"/>
    <w:basedOn w:val="DefaultParagraphFont"/>
    <w:rsid w:val="00D977D3"/>
  </w:style>
  <w:style w:type="table" w:styleId="TableGrid">
    <w:name w:val="Table Grid"/>
    <w:basedOn w:val="TableNormal"/>
    <w:uiPriority w:val="59"/>
    <w:rsid w:val="007A7B6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E745C"/>
    <w:rPr>
      <w:color w:val="808080"/>
      <w:shd w:val="clear" w:color="auto" w:fill="E6E6E6"/>
    </w:rPr>
  </w:style>
  <w:style w:type="character" w:styleId="CommentReference">
    <w:name w:val="annotation reference"/>
    <w:basedOn w:val="DefaultParagraphFont"/>
    <w:uiPriority w:val="99"/>
    <w:semiHidden/>
    <w:unhideWhenUsed/>
    <w:rsid w:val="004653AB"/>
    <w:rPr>
      <w:sz w:val="16"/>
      <w:szCs w:val="16"/>
    </w:rPr>
  </w:style>
  <w:style w:type="paragraph" w:styleId="CommentText">
    <w:name w:val="annotation text"/>
    <w:basedOn w:val="Normal"/>
    <w:link w:val="CommentTextChar"/>
    <w:uiPriority w:val="99"/>
    <w:semiHidden/>
    <w:unhideWhenUsed/>
    <w:rsid w:val="004653AB"/>
    <w:pPr>
      <w:spacing w:line="240" w:lineRule="auto"/>
    </w:pPr>
    <w:rPr>
      <w:sz w:val="20"/>
      <w:szCs w:val="20"/>
    </w:rPr>
  </w:style>
  <w:style w:type="character" w:customStyle="1" w:styleId="CommentTextChar">
    <w:name w:val="Comment Text Char"/>
    <w:basedOn w:val="DefaultParagraphFont"/>
    <w:link w:val="CommentText"/>
    <w:uiPriority w:val="99"/>
    <w:semiHidden/>
    <w:rsid w:val="004653AB"/>
    <w:rPr>
      <w:sz w:val="20"/>
      <w:szCs w:val="20"/>
    </w:rPr>
  </w:style>
  <w:style w:type="paragraph" w:styleId="CommentSubject">
    <w:name w:val="annotation subject"/>
    <w:basedOn w:val="CommentText"/>
    <w:next w:val="CommentText"/>
    <w:link w:val="CommentSubjectChar"/>
    <w:uiPriority w:val="99"/>
    <w:semiHidden/>
    <w:unhideWhenUsed/>
    <w:rsid w:val="004653AB"/>
    <w:rPr>
      <w:b/>
      <w:bCs/>
    </w:rPr>
  </w:style>
  <w:style w:type="character" w:customStyle="1" w:styleId="CommentSubjectChar">
    <w:name w:val="Comment Subject Char"/>
    <w:basedOn w:val="CommentTextChar"/>
    <w:link w:val="CommentSubject"/>
    <w:uiPriority w:val="99"/>
    <w:semiHidden/>
    <w:rsid w:val="004653AB"/>
    <w:rPr>
      <w:b/>
      <w:bCs/>
      <w:sz w:val="20"/>
      <w:szCs w:val="20"/>
    </w:rPr>
  </w:style>
  <w:style w:type="paragraph" w:styleId="BalloonText">
    <w:name w:val="Balloon Text"/>
    <w:basedOn w:val="Normal"/>
    <w:link w:val="BalloonTextChar"/>
    <w:uiPriority w:val="99"/>
    <w:semiHidden/>
    <w:unhideWhenUsed/>
    <w:rsid w:val="004653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53AB"/>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E4C92"/>
    <w:rPr>
      <w:color w:val="605E5C"/>
      <w:shd w:val="clear" w:color="auto" w:fill="E1DFDD"/>
    </w:rPr>
  </w:style>
  <w:style w:type="character" w:customStyle="1" w:styleId="Heading3Char">
    <w:name w:val="Heading 3 Char"/>
    <w:basedOn w:val="DefaultParagraphFont"/>
    <w:link w:val="Heading3"/>
    <w:uiPriority w:val="9"/>
    <w:semiHidden/>
    <w:rsid w:val="002C3EBF"/>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C04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08C"/>
  </w:style>
  <w:style w:type="paragraph" w:styleId="Footer">
    <w:name w:val="footer"/>
    <w:basedOn w:val="Normal"/>
    <w:link w:val="FooterChar"/>
    <w:uiPriority w:val="99"/>
    <w:unhideWhenUsed/>
    <w:rsid w:val="00C04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08C"/>
  </w:style>
  <w:style w:type="character" w:customStyle="1" w:styleId="Heading4Char">
    <w:name w:val="Heading 4 Char"/>
    <w:basedOn w:val="DefaultParagraphFont"/>
    <w:link w:val="Heading4"/>
    <w:uiPriority w:val="9"/>
    <w:semiHidden/>
    <w:rsid w:val="0015120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7546">
      <w:bodyDiv w:val="1"/>
      <w:marLeft w:val="0"/>
      <w:marRight w:val="0"/>
      <w:marTop w:val="0"/>
      <w:marBottom w:val="0"/>
      <w:divBdr>
        <w:top w:val="none" w:sz="0" w:space="0" w:color="auto"/>
        <w:left w:val="none" w:sz="0" w:space="0" w:color="auto"/>
        <w:bottom w:val="none" w:sz="0" w:space="0" w:color="auto"/>
        <w:right w:val="none" w:sz="0" w:space="0" w:color="auto"/>
      </w:divBdr>
    </w:div>
    <w:div w:id="339234764">
      <w:bodyDiv w:val="1"/>
      <w:marLeft w:val="0"/>
      <w:marRight w:val="0"/>
      <w:marTop w:val="0"/>
      <w:marBottom w:val="0"/>
      <w:divBdr>
        <w:top w:val="none" w:sz="0" w:space="0" w:color="auto"/>
        <w:left w:val="none" w:sz="0" w:space="0" w:color="auto"/>
        <w:bottom w:val="none" w:sz="0" w:space="0" w:color="auto"/>
        <w:right w:val="none" w:sz="0" w:space="0" w:color="auto"/>
      </w:divBdr>
    </w:div>
    <w:div w:id="351415705">
      <w:bodyDiv w:val="1"/>
      <w:marLeft w:val="0"/>
      <w:marRight w:val="0"/>
      <w:marTop w:val="0"/>
      <w:marBottom w:val="0"/>
      <w:divBdr>
        <w:top w:val="none" w:sz="0" w:space="0" w:color="auto"/>
        <w:left w:val="none" w:sz="0" w:space="0" w:color="auto"/>
        <w:bottom w:val="none" w:sz="0" w:space="0" w:color="auto"/>
        <w:right w:val="none" w:sz="0" w:space="0" w:color="auto"/>
      </w:divBdr>
    </w:div>
    <w:div w:id="363213777">
      <w:marLeft w:val="0"/>
      <w:marRight w:val="0"/>
      <w:marTop w:val="0"/>
      <w:marBottom w:val="0"/>
      <w:divBdr>
        <w:top w:val="none" w:sz="0" w:space="0" w:color="auto"/>
        <w:left w:val="none" w:sz="0" w:space="0" w:color="auto"/>
        <w:bottom w:val="none" w:sz="0" w:space="0" w:color="auto"/>
        <w:right w:val="none" w:sz="0" w:space="0" w:color="auto"/>
      </w:divBdr>
    </w:div>
    <w:div w:id="658770177">
      <w:bodyDiv w:val="1"/>
      <w:marLeft w:val="0"/>
      <w:marRight w:val="0"/>
      <w:marTop w:val="0"/>
      <w:marBottom w:val="0"/>
      <w:divBdr>
        <w:top w:val="none" w:sz="0" w:space="0" w:color="auto"/>
        <w:left w:val="none" w:sz="0" w:space="0" w:color="auto"/>
        <w:bottom w:val="none" w:sz="0" w:space="0" w:color="auto"/>
        <w:right w:val="none" w:sz="0" w:space="0" w:color="auto"/>
      </w:divBdr>
    </w:div>
    <w:div w:id="699085675">
      <w:bodyDiv w:val="1"/>
      <w:marLeft w:val="0"/>
      <w:marRight w:val="0"/>
      <w:marTop w:val="0"/>
      <w:marBottom w:val="0"/>
      <w:divBdr>
        <w:top w:val="none" w:sz="0" w:space="0" w:color="auto"/>
        <w:left w:val="none" w:sz="0" w:space="0" w:color="auto"/>
        <w:bottom w:val="none" w:sz="0" w:space="0" w:color="auto"/>
        <w:right w:val="none" w:sz="0" w:space="0" w:color="auto"/>
      </w:divBdr>
    </w:div>
    <w:div w:id="719129220">
      <w:bodyDiv w:val="1"/>
      <w:marLeft w:val="0"/>
      <w:marRight w:val="0"/>
      <w:marTop w:val="0"/>
      <w:marBottom w:val="0"/>
      <w:divBdr>
        <w:top w:val="none" w:sz="0" w:space="0" w:color="auto"/>
        <w:left w:val="none" w:sz="0" w:space="0" w:color="auto"/>
        <w:bottom w:val="none" w:sz="0" w:space="0" w:color="auto"/>
        <w:right w:val="none" w:sz="0" w:space="0" w:color="auto"/>
      </w:divBdr>
    </w:div>
    <w:div w:id="949118737">
      <w:bodyDiv w:val="1"/>
      <w:marLeft w:val="0"/>
      <w:marRight w:val="0"/>
      <w:marTop w:val="0"/>
      <w:marBottom w:val="0"/>
      <w:divBdr>
        <w:top w:val="none" w:sz="0" w:space="0" w:color="auto"/>
        <w:left w:val="none" w:sz="0" w:space="0" w:color="auto"/>
        <w:bottom w:val="none" w:sz="0" w:space="0" w:color="auto"/>
        <w:right w:val="none" w:sz="0" w:space="0" w:color="auto"/>
      </w:divBdr>
    </w:div>
    <w:div w:id="1102460789">
      <w:bodyDiv w:val="1"/>
      <w:marLeft w:val="0"/>
      <w:marRight w:val="0"/>
      <w:marTop w:val="0"/>
      <w:marBottom w:val="0"/>
      <w:divBdr>
        <w:top w:val="none" w:sz="0" w:space="0" w:color="auto"/>
        <w:left w:val="none" w:sz="0" w:space="0" w:color="auto"/>
        <w:bottom w:val="none" w:sz="0" w:space="0" w:color="auto"/>
        <w:right w:val="none" w:sz="0" w:space="0" w:color="auto"/>
      </w:divBdr>
      <w:divsChild>
        <w:div w:id="2084182233">
          <w:marLeft w:val="0"/>
          <w:marRight w:val="0"/>
          <w:marTop w:val="0"/>
          <w:marBottom w:val="0"/>
          <w:divBdr>
            <w:top w:val="none" w:sz="0" w:space="0" w:color="auto"/>
            <w:left w:val="none" w:sz="0" w:space="0" w:color="auto"/>
            <w:bottom w:val="none" w:sz="0" w:space="0" w:color="auto"/>
            <w:right w:val="none" w:sz="0" w:space="0" w:color="auto"/>
          </w:divBdr>
        </w:div>
      </w:divsChild>
    </w:div>
    <w:div w:id="1144810080">
      <w:bodyDiv w:val="1"/>
      <w:marLeft w:val="0"/>
      <w:marRight w:val="0"/>
      <w:marTop w:val="0"/>
      <w:marBottom w:val="0"/>
      <w:divBdr>
        <w:top w:val="none" w:sz="0" w:space="0" w:color="auto"/>
        <w:left w:val="none" w:sz="0" w:space="0" w:color="auto"/>
        <w:bottom w:val="none" w:sz="0" w:space="0" w:color="auto"/>
        <w:right w:val="none" w:sz="0" w:space="0" w:color="auto"/>
      </w:divBdr>
    </w:div>
    <w:div w:id="1199315195">
      <w:bodyDiv w:val="1"/>
      <w:marLeft w:val="0"/>
      <w:marRight w:val="0"/>
      <w:marTop w:val="0"/>
      <w:marBottom w:val="0"/>
      <w:divBdr>
        <w:top w:val="none" w:sz="0" w:space="0" w:color="auto"/>
        <w:left w:val="none" w:sz="0" w:space="0" w:color="auto"/>
        <w:bottom w:val="none" w:sz="0" w:space="0" w:color="auto"/>
        <w:right w:val="none" w:sz="0" w:space="0" w:color="auto"/>
      </w:divBdr>
    </w:div>
    <w:div w:id="1312439430">
      <w:bodyDiv w:val="1"/>
      <w:marLeft w:val="0"/>
      <w:marRight w:val="0"/>
      <w:marTop w:val="0"/>
      <w:marBottom w:val="0"/>
      <w:divBdr>
        <w:top w:val="none" w:sz="0" w:space="0" w:color="auto"/>
        <w:left w:val="none" w:sz="0" w:space="0" w:color="auto"/>
        <w:bottom w:val="none" w:sz="0" w:space="0" w:color="auto"/>
        <w:right w:val="none" w:sz="0" w:space="0" w:color="auto"/>
      </w:divBdr>
    </w:div>
    <w:div w:id="1368608127">
      <w:bodyDiv w:val="1"/>
      <w:marLeft w:val="0"/>
      <w:marRight w:val="0"/>
      <w:marTop w:val="0"/>
      <w:marBottom w:val="0"/>
      <w:divBdr>
        <w:top w:val="none" w:sz="0" w:space="0" w:color="auto"/>
        <w:left w:val="none" w:sz="0" w:space="0" w:color="auto"/>
        <w:bottom w:val="none" w:sz="0" w:space="0" w:color="auto"/>
        <w:right w:val="none" w:sz="0" w:space="0" w:color="auto"/>
      </w:divBdr>
    </w:div>
    <w:div w:id="1541824628">
      <w:bodyDiv w:val="1"/>
      <w:marLeft w:val="0"/>
      <w:marRight w:val="0"/>
      <w:marTop w:val="0"/>
      <w:marBottom w:val="0"/>
      <w:divBdr>
        <w:top w:val="none" w:sz="0" w:space="0" w:color="auto"/>
        <w:left w:val="none" w:sz="0" w:space="0" w:color="auto"/>
        <w:bottom w:val="none" w:sz="0" w:space="0" w:color="auto"/>
        <w:right w:val="none" w:sz="0" w:space="0" w:color="auto"/>
      </w:divBdr>
    </w:div>
    <w:div w:id="1651473614">
      <w:bodyDiv w:val="1"/>
      <w:marLeft w:val="0"/>
      <w:marRight w:val="0"/>
      <w:marTop w:val="0"/>
      <w:marBottom w:val="0"/>
      <w:divBdr>
        <w:top w:val="none" w:sz="0" w:space="0" w:color="auto"/>
        <w:left w:val="none" w:sz="0" w:space="0" w:color="auto"/>
        <w:bottom w:val="none" w:sz="0" w:space="0" w:color="auto"/>
        <w:right w:val="none" w:sz="0" w:space="0" w:color="auto"/>
      </w:divBdr>
    </w:div>
    <w:div w:id="1732459426">
      <w:bodyDiv w:val="1"/>
      <w:marLeft w:val="0"/>
      <w:marRight w:val="0"/>
      <w:marTop w:val="0"/>
      <w:marBottom w:val="0"/>
      <w:divBdr>
        <w:top w:val="none" w:sz="0" w:space="0" w:color="auto"/>
        <w:left w:val="none" w:sz="0" w:space="0" w:color="auto"/>
        <w:bottom w:val="none" w:sz="0" w:space="0" w:color="auto"/>
        <w:right w:val="none" w:sz="0" w:space="0" w:color="auto"/>
      </w:divBdr>
    </w:div>
    <w:div w:id="1778477984">
      <w:bodyDiv w:val="1"/>
      <w:marLeft w:val="0"/>
      <w:marRight w:val="0"/>
      <w:marTop w:val="0"/>
      <w:marBottom w:val="0"/>
      <w:divBdr>
        <w:top w:val="none" w:sz="0" w:space="0" w:color="auto"/>
        <w:left w:val="none" w:sz="0" w:space="0" w:color="auto"/>
        <w:bottom w:val="none" w:sz="0" w:space="0" w:color="auto"/>
        <w:right w:val="none" w:sz="0" w:space="0" w:color="auto"/>
      </w:divBdr>
      <w:divsChild>
        <w:div w:id="766923262">
          <w:marLeft w:val="0"/>
          <w:marRight w:val="0"/>
          <w:marTop w:val="0"/>
          <w:marBottom w:val="0"/>
          <w:divBdr>
            <w:top w:val="none" w:sz="0" w:space="0" w:color="auto"/>
            <w:left w:val="none" w:sz="0" w:space="0" w:color="auto"/>
            <w:bottom w:val="none" w:sz="0" w:space="0" w:color="auto"/>
            <w:right w:val="none" w:sz="0" w:space="0" w:color="auto"/>
          </w:divBdr>
        </w:div>
      </w:divsChild>
    </w:div>
    <w:div w:id="1787112594">
      <w:bodyDiv w:val="1"/>
      <w:marLeft w:val="0"/>
      <w:marRight w:val="0"/>
      <w:marTop w:val="0"/>
      <w:marBottom w:val="0"/>
      <w:divBdr>
        <w:top w:val="none" w:sz="0" w:space="0" w:color="auto"/>
        <w:left w:val="none" w:sz="0" w:space="0" w:color="auto"/>
        <w:bottom w:val="none" w:sz="0" w:space="0" w:color="auto"/>
        <w:right w:val="none" w:sz="0" w:space="0" w:color="auto"/>
      </w:divBdr>
    </w:div>
    <w:div w:id="2059501180">
      <w:bodyDiv w:val="1"/>
      <w:marLeft w:val="0"/>
      <w:marRight w:val="0"/>
      <w:marTop w:val="0"/>
      <w:marBottom w:val="0"/>
      <w:divBdr>
        <w:top w:val="none" w:sz="0" w:space="0" w:color="auto"/>
        <w:left w:val="none" w:sz="0" w:space="0" w:color="auto"/>
        <w:bottom w:val="none" w:sz="0" w:space="0" w:color="auto"/>
        <w:right w:val="none" w:sz="0" w:space="0" w:color="auto"/>
      </w:divBdr>
    </w:div>
    <w:div w:id="213852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mzn.to/2s6JF1B" TargetMode="External"/><Relationship Id="rId117" Type="http://schemas.openxmlformats.org/officeDocument/2006/relationships/hyperlink" Target="https://www.hhs.gov/about/agencies/omha/about/health-data-sets/index.html" TargetMode="External"/><Relationship Id="rId21" Type="http://schemas.openxmlformats.org/officeDocument/2006/relationships/hyperlink" Target="http://a.co/d/2zosHJZ" TargetMode="External"/><Relationship Id="rId42" Type="http://schemas.openxmlformats.org/officeDocument/2006/relationships/hyperlink" Target="https://www.coursera.org/programs/google-specialization/browse?configure%5BclickAnalytics%5D=true&amp;indices%5Btest_products%5D%5Bconfigure%5D%5BclickAnalytics%5D=true&amp;indices%5Btest_products%5D%5Bconfigure%5D%5Bfilters%5D=curriculumIds%3AXAXrqXF6EeekqQ5u-urXJA&amp;indices%5Btest_products%5D%5Bconfigure%5D%5BhitsPerPage%5D=10&amp;indices%5Btest_products%5D%5Bpage%5D=2&amp;productId=Ra4cH7UNEeeYzRI7sB4MMA&amp;productType=s12n&amp;query=specializations&amp;showMiniModal=true" TargetMode="External"/><Relationship Id="rId47" Type="http://schemas.openxmlformats.org/officeDocument/2006/relationships/hyperlink" Target="https://cloud.google.com/dataprep/" TargetMode="External"/><Relationship Id="rId63" Type="http://schemas.openxmlformats.org/officeDocument/2006/relationships/hyperlink" Target="https://www.linkedin.com/in/narayanannair/" TargetMode="External"/><Relationship Id="rId68" Type="http://schemas.openxmlformats.org/officeDocument/2006/relationships/hyperlink" Target="https://www.ethicsgame.com/exec/site/about_us.html" TargetMode="External"/><Relationship Id="rId84" Type="http://schemas.openxmlformats.org/officeDocument/2006/relationships/hyperlink" Target="https://www.statista.com/markets/" TargetMode="External"/><Relationship Id="rId89" Type="http://schemas.openxmlformats.org/officeDocument/2006/relationships/hyperlink" Target="https://registry.opendata.aws/" TargetMode="External"/><Relationship Id="rId112" Type="http://schemas.openxmlformats.org/officeDocument/2006/relationships/hyperlink" Target="https://www.floridastudentfinancialaidsg.org/SAPFBFSSR/SAPFBFSSR" TargetMode="External"/><Relationship Id="rId133" Type="http://schemas.openxmlformats.org/officeDocument/2006/relationships/hyperlink" Target="https://www.ncua.gov/analysis/cuso-economic-data" TargetMode="External"/><Relationship Id="rId138" Type="http://schemas.openxmlformats.org/officeDocument/2006/relationships/hyperlink" Target="http://geodata.myfwc.com/search?catalog=public&amp;collection=Dataset&amp;sort=-modified" TargetMode="External"/><Relationship Id="rId16" Type="http://schemas.openxmlformats.org/officeDocument/2006/relationships/hyperlink" Target="https://www.crcpress.com/Data-Driven-Storytelling/Riche-Hurter-Diakopoulos-Carpendale/p/book/9781138197107" TargetMode="External"/><Relationship Id="rId107" Type="http://schemas.openxmlformats.org/officeDocument/2006/relationships/hyperlink" Target="http://www.fanniemae.com/portal/funding-the-market/data/loan-performance-data.html" TargetMode="External"/><Relationship Id="rId11" Type="http://schemas.openxmlformats.org/officeDocument/2006/relationships/hyperlink" Target="https://www.ibm.com/developerworks/downloads/im/cognosbi/" TargetMode="External"/><Relationship Id="rId32" Type="http://schemas.openxmlformats.org/officeDocument/2006/relationships/hyperlink" Target="https://www.ibm.com/products/cognos-analytics" TargetMode="External"/><Relationship Id="rId37" Type="http://schemas.openxmlformats.org/officeDocument/2006/relationships/hyperlink" Target="https://www.udemy.com/tableau-accelerate-your-career-and-get-certified/" TargetMode="External"/><Relationship Id="rId53" Type="http://schemas.openxmlformats.org/officeDocument/2006/relationships/hyperlink" Target="https://www.dso.ufl.edu/home/contact-us" TargetMode="External"/><Relationship Id="rId58" Type="http://schemas.openxmlformats.org/officeDocument/2006/relationships/hyperlink" Target="http://canworksmart.com/" TargetMode="External"/><Relationship Id="rId74" Type="http://schemas.openxmlformats.org/officeDocument/2006/relationships/hyperlink" Target="https://www.linkedin.com/in/robertdthomas/" TargetMode="External"/><Relationship Id="rId79" Type="http://schemas.openxmlformats.org/officeDocument/2006/relationships/hyperlink" Target="https://www.data.gov/" TargetMode="External"/><Relationship Id="rId102" Type="http://schemas.openxmlformats.org/officeDocument/2006/relationships/hyperlink" Target="https://www.dea.gov/dea-foia-library" TargetMode="External"/><Relationship Id="rId123" Type="http://schemas.openxmlformats.org/officeDocument/2006/relationships/hyperlink" Target="https://comtrade.un.org/" TargetMode="External"/><Relationship Id="rId128" Type="http://schemas.openxmlformats.org/officeDocument/2006/relationships/hyperlink" Target="https://ndb.nal.usda.gov/ndb/" TargetMode="External"/><Relationship Id="rId5" Type="http://schemas.openxmlformats.org/officeDocument/2006/relationships/webSettings" Target="webSettings.xml"/><Relationship Id="rId90" Type="http://schemas.openxmlformats.org/officeDocument/2006/relationships/hyperlink" Target="https://public.tableau.com/s/resources" TargetMode="External"/><Relationship Id="rId95" Type="http://schemas.openxmlformats.org/officeDocument/2006/relationships/hyperlink" Target="https://www.bls.gov/data/" TargetMode="External"/><Relationship Id="rId22" Type="http://schemas.openxmlformats.org/officeDocument/2006/relationships/hyperlink" Target="http://a.co/d/iEjDoZ2" TargetMode="External"/><Relationship Id="rId27" Type="http://schemas.openxmlformats.org/officeDocument/2006/relationships/hyperlink" Target="https://www.microsoftpressstore.com/store/microsoft-excel-data-analysis-and-business-modeling-9781509304219" TargetMode="External"/><Relationship Id="rId43" Type="http://schemas.openxmlformats.org/officeDocument/2006/relationships/hyperlink" Target="https://cloud.google.com/bigquery/" TargetMode="External"/><Relationship Id="rId48" Type="http://schemas.openxmlformats.org/officeDocument/2006/relationships/hyperlink" Target="https://cloud.google.com/public-datasets/" TargetMode="External"/><Relationship Id="rId64" Type="http://schemas.openxmlformats.org/officeDocument/2006/relationships/hyperlink" Target="https://www.ea.com/games/madden" TargetMode="External"/><Relationship Id="rId69" Type="http://schemas.openxmlformats.org/officeDocument/2006/relationships/hyperlink" Target="https://www.linkedin.com/in/catharyn-baird-b943498/" TargetMode="External"/><Relationship Id="rId113" Type="http://schemas.openxmlformats.org/officeDocument/2006/relationships/hyperlink" Target="https://hls.harvard.edu/library/research/find-a-database/government-voting-polling-data/" TargetMode="External"/><Relationship Id="rId118" Type="http://schemas.openxmlformats.org/officeDocument/2006/relationships/hyperlink" Target="https://healthdata.gov/" TargetMode="External"/><Relationship Id="rId134" Type="http://schemas.openxmlformats.org/officeDocument/2006/relationships/hyperlink" Target="https://www.nlm.nih.gov/NIHbmic/nih_data_sharing_repositories.html" TargetMode="External"/><Relationship Id="rId139" Type="http://schemas.openxmlformats.org/officeDocument/2006/relationships/hyperlink" Target="http://www.ncaa.org/about/resources/research" TargetMode="External"/><Relationship Id="rId8" Type="http://schemas.openxmlformats.org/officeDocument/2006/relationships/hyperlink" Target="mailto:mmccarville@ufl.edu" TargetMode="External"/><Relationship Id="rId51" Type="http://schemas.openxmlformats.org/officeDocument/2006/relationships/hyperlink" Target="http://www.dso.ufl.edu/sccr/honorcodes/honorcode.php" TargetMode="External"/><Relationship Id="rId72" Type="http://schemas.openxmlformats.org/officeDocument/2006/relationships/hyperlink" Target="https://ufl.zoom.us/j/4825155384" TargetMode="External"/><Relationship Id="rId80" Type="http://schemas.openxmlformats.org/officeDocument/2006/relationships/hyperlink" Target="https://libguides.geneseo.edu/c.php?g=67454&amp;p=434785" TargetMode="External"/><Relationship Id="rId85" Type="http://schemas.openxmlformats.org/officeDocument/2006/relationships/hyperlink" Target="https://data.world/" TargetMode="External"/><Relationship Id="rId93" Type="http://schemas.openxmlformats.org/officeDocument/2006/relationships/hyperlink" Target="https://www.census.gov/about/adrm/fsrdc/about/available_data.html" TargetMode="External"/><Relationship Id="rId98" Type="http://schemas.openxmlformats.org/officeDocument/2006/relationships/hyperlink" Target="https://www.dol.gov/oasam/programs/crc/NoFearResult.html" TargetMode="External"/><Relationship Id="rId121" Type="http://schemas.openxmlformats.org/officeDocument/2006/relationships/hyperlink" Target="http://apps.who.int/gho/data/node.home"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linkedin.com/in/peter-bruce-32134514/" TargetMode="External"/><Relationship Id="rId17" Type="http://schemas.openxmlformats.org/officeDocument/2006/relationships/hyperlink" Target="https://www.linkedin.com/in/robertdthomas/" TargetMode="External"/><Relationship Id="rId25" Type="http://schemas.openxmlformats.org/officeDocument/2006/relationships/hyperlink" Target="https://kelley.iu.edu/faculty-research/faculty-directory/profile.cshtml?id=WINSTON" TargetMode="External"/><Relationship Id="rId33" Type="http://schemas.openxmlformats.org/officeDocument/2006/relationships/hyperlink" Target="https://www.google.com/slides/about/" TargetMode="External"/><Relationship Id="rId38" Type="http://schemas.openxmlformats.org/officeDocument/2006/relationships/hyperlink" Target="https://www.udemy.com/tableau-accelerate-your-career-and-get-certified/" TargetMode="External"/><Relationship Id="rId46" Type="http://schemas.openxmlformats.org/officeDocument/2006/relationships/hyperlink" Target="https://cloud.google.com/bigquery/" TargetMode="External"/><Relationship Id="rId59" Type="http://schemas.openxmlformats.org/officeDocument/2006/relationships/hyperlink" Target="https://www.mapbox.com/use-cases/data-visualization/" TargetMode="External"/><Relationship Id="rId67" Type="http://schemas.openxmlformats.org/officeDocument/2006/relationships/hyperlink" Target="https://www.linkedin.com/in/paul-e-prusakowski-447a11/" TargetMode="External"/><Relationship Id="rId103" Type="http://schemas.openxmlformats.org/officeDocument/2006/relationships/hyperlink" Target="https://www.fbi.gov/services/cjis/ucr" TargetMode="External"/><Relationship Id="rId108" Type="http://schemas.openxmlformats.org/officeDocument/2006/relationships/hyperlink" Target="https://www.salliemae.com/investors/asset-backed-securities/" TargetMode="External"/><Relationship Id="rId116" Type="http://schemas.openxmlformats.org/officeDocument/2006/relationships/hyperlink" Target="https://www.hhs.gov/opioids/about-the-epidemic/hhs-response/better-data/index.html" TargetMode="External"/><Relationship Id="rId124" Type="http://schemas.openxmlformats.org/officeDocument/2006/relationships/hyperlink" Target="https://unstats.un.org/unsd/mbs/app/DataSearchTable.aspx" TargetMode="External"/><Relationship Id="rId129" Type="http://schemas.openxmlformats.org/officeDocument/2006/relationships/hyperlink" Target="https://www.nal.usda.gov/fnic/databases" TargetMode="External"/><Relationship Id="rId137" Type="http://schemas.openxmlformats.org/officeDocument/2006/relationships/hyperlink" Target="https://www.fws.gov/gis/data/national/" TargetMode="External"/><Relationship Id="rId20" Type="http://schemas.openxmlformats.org/officeDocument/2006/relationships/hyperlink" Target="https://bit.ly/31JMlCj" TargetMode="External"/><Relationship Id="rId41" Type="http://schemas.openxmlformats.org/officeDocument/2006/relationships/hyperlink" Target="https://cloud.google.com/solutions/big-data/" TargetMode="External"/><Relationship Id="rId54" Type="http://schemas.openxmlformats.org/officeDocument/2006/relationships/hyperlink" Target="https://www.accreditedschoolsonline.org/resources/parents-students-disabilities/" TargetMode="External"/><Relationship Id="rId62" Type="http://schemas.openxmlformats.org/officeDocument/2006/relationships/hyperlink" Target="https://www.tdameritrade.com/why-td-ameritrade.page?" TargetMode="External"/><Relationship Id="rId70" Type="http://schemas.openxmlformats.org/officeDocument/2006/relationships/hyperlink" Target="https://ufl.zoom.us/j/4825155384" TargetMode="External"/><Relationship Id="rId75" Type="http://schemas.openxmlformats.org/officeDocument/2006/relationships/hyperlink" Target="http://www.linkedin.com_in_mgmaloney94/" TargetMode="External"/><Relationship Id="rId83" Type="http://schemas.openxmlformats.org/officeDocument/2006/relationships/hyperlink" Target="https://www.springboard.com/blog/free-public-data-sets-data-science-project/" TargetMode="External"/><Relationship Id="rId88" Type="http://schemas.openxmlformats.org/officeDocument/2006/relationships/hyperlink" Target="https://movement.uber.com/cities?lang=en-US" TargetMode="External"/><Relationship Id="rId91" Type="http://schemas.openxmlformats.org/officeDocument/2006/relationships/hyperlink" Target="https://community.ibm.com/community/user/businessanalytics/blogs/steven-macko/2017/06/19/guide-to-ibm-cognos-analytics-sample-data-sets" TargetMode="External"/><Relationship Id="rId96" Type="http://schemas.openxmlformats.org/officeDocument/2006/relationships/hyperlink" Target="https://www.bls.gov/developers/" TargetMode="External"/><Relationship Id="rId111" Type="http://schemas.openxmlformats.org/officeDocument/2006/relationships/hyperlink" Target="https://nces.ed.gov/ipeds/use-the-data" TargetMode="External"/><Relationship Id="rId132" Type="http://schemas.openxmlformats.org/officeDocument/2006/relationships/hyperlink" Target="https://www.ers.usda.gov/data-products/food-security-in-the-united-states.aspx" TargetMode="External"/><Relationship Id="rId140" Type="http://schemas.openxmlformats.org/officeDocument/2006/relationships/hyperlink" Target="http://www.seanlahman.com/baseball-archive/statistic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mazon.com/Data-Driven-Storytelling-AK-Peters-Visualization/dp/1138197106" TargetMode="External"/><Relationship Id="rId23" Type="http://schemas.openxmlformats.org/officeDocument/2006/relationships/hyperlink" Target="https://hbr.org/product/good-charts-the-hbr-guide-to-making-smarter-more-persuasive-data-visualizations/15005-PBK-ENG" TargetMode="External"/><Relationship Id="rId28" Type="http://schemas.openxmlformats.org/officeDocument/2006/relationships/hyperlink" Target="https://www.rstudio.com/products/rstudio/download/" TargetMode="External"/><Relationship Id="rId36" Type="http://schemas.openxmlformats.org/officeDocument/2006/relationships/hyperlink" Target="https://www.udemy.com/powerful-reports-and-dashboards-with-microsoft-powerbi/" TargetMode="External"/><Relationship Id="rId49" Type="http://schemas.openxmlformats.org/officeDocument/2006/relationships/hyperlink" Target="https://cloud.google.com/bigquery/" TargetMode="External"/><Relationship Id="rId57" Type="http://schemas.openxmlformats.org/officeDocument/2006/relationships/hyperlink" Target="http://canlearnsmart.com/" TargetMode="External"/><Relationship Id="rId106" Type="http://schemas.openxmlformats.org/officeDocument/2006/relationships/hyperlink" Target="https://www.lendingclub.com/info/download-data.action" TargetMode="External"/><Relationship Id="rId114" Type="http://schemas.openxmlformats.org/officeDocument/2006/relationships/hyperlink" Target="http://globalelectionsdatabase.com/" TargetMode="External"/><Relationship Id="rId119" Type="http://schemas.openxmlformats.org/officeDocument/2006/relationships/hyperlink" Target="https://cgmix.uscg.mil/" TargetMode="External"/><Relationship Id="rId127" Type="http://schemas.openxmlformats.org/officeDocument/2006/relationships/hyperlink" Target="https://www.epa.gov/enviro/data-downloads" TargetMode="External"/><Relationship Id="rId10" Type="http://schemas.openxmlformats.org/officeDocument/2006/relationships/hyperlink" Target="https://www.tableau.com/products/desktop/download" TargetMode="External"/><Relationship Id="rId31" Type="http://schemas.openxmlformats.org/officeDocument/2006/relationships/hyperlink" Target="https://www.ibm.com/cloud/watson-studio" TargetMode="External"/><Relationship Id="rId44" Type="http://schemas.openxmlformats.org/officeDocument/2006/relationships/hyperlink" Target="https://cloud.google.com/solutions/" TargetMode="External"/><Relationship Id="rId52" Type="http://schemas.openxmlformats.org/officeDocument/2006/relationships/hyperlink" Target="http://www.registrar.ufl.edu/staff/policies.html" TargetMode="External"/><Relationship Id="rId60" Type="http://schemas.openxmlformats.org/officeDocument/2006/relationships/hyperlink" Target="https://www.linkedin.com/in/erik-gomez-50620/" TargetMode="External"/><Relationship Id="rId65" Type="http://schemas.openxmlformats.org/officeDocument/2006/relationships/hyperlink" Target="https://www.linkedin.com/in/johndavismit/" TargetMode="External"/><Relationship Id="rId73" Type="http://schemas.openxmlformats.org/officeDocument/2006/relationships/hyperlink" Target="https://www.ibm.com/analytics/products" TargetMode="External"/><Relationship Id="rId78" Type="http://schemas.openxmlformats.org/officeDocument/2006/relationships/hyperlink" Target="http://warrington.ufl.edu/graduate/academics/finals.asp" TargetMode="External"/><Relationship Id="rId81" Type="http://schemas.openxmlformats.org/officeDocument/2006/relationships/hyperlink" Target="https://www.kaggle.com/datasets" TargetMode="External"/><Relationship Id="rId86" Type="http://schemas.openxmlformats.org/officeDocument/2006/relationships/hyperlink" Target="https://console.cloud.google.com/bigquery?utm_source=bqui&amp;utm_medium=link&amp;utm_campaign=classic&amp;project=gold-circlet-184521&amp;p=bigquery-public-data&amp;d=census_bureau_usa&amp;page=dataset" TargetMode="External"/><Relationship Id="rId94" Type="http://schemas.openxmlformats.org/officeDocument/2006/relationships/hyperlink" Target="https://www.census.gov/data.html" TargetMode="External"/><Relationship Id="rId99" Type="http://schemas.openxmlformats.org/officeDocument/2006/relationships/hyperlink" Target="https://www.cdc.gov/DataStatistics/" TargetMode="External"/><Relationship Id="rId101" Type="http://schemas.openxmlformats.org/officeDocument/2006/relationships/hyperlink" Target="https://www.atf.gov/resource-center/data-statistics" TargetMode="External"/><Relationship Id="rId122" Type="http://schemas.openxmlformats.org/officeDocument/2006/relationships/hyperlink" Target="http://data.un.org/" TargetMode="External"/><Relationship Id="rId130" Type="http://schemas.openxmlformats.org/officeDocument/2006/relationships/hyperlink" Target="http://www.nass.usda.gov/index.asp" TargetMode="External"/><Relationship Id="rId135" Type="http://schemas.openxmlformats.org/officeDocument/2006/relationships/hyperlink" Target="https://data.doi.gov/dataset"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werbi.microsoft.com/en-us/get-started/?&amp;WT.srch=1&amp;WT.mc_id=AID631257_SEM_M2kNt4pL&amp;gclid=CjwKCAjwwbHWBRBWEiwAMIV7E8urySuY64R2dQBHzmaZ-Sl4Y2z3W8qO_yBtvE_8AHjicHrOCO3x-RoCdhwQAvD_BwE" TargetMode="External"/><Relationship Id="rId13" Type="http://schemas.openxmlformats.org/officeDocument/2006/relationships/hyperlink" Target="https://www.linkedin.com/in/andrewgbruce/" TargetMode="External"/><Relationship Id="rId18" Type="http://schemas.openxmlformats.org/officeDocument/2006/relationships/hyperlink" Target="https://www.linkedin.com/in/mcsharry/" TargetMode="External"/><Relationship Id="rId39" Type="http://schemas.openxmlformats.org/officeDocument/2006/relationships/hyperlink" Target="https://www.udemy.com/learning-path-the-roadway-to-ibm-cognos-analytics/" TargetMode="External"/><Relationship Id="rId109" Type="http://schemas.openxmlformats.org/officeDocument/2006/relationships/hyperlink" Target="https://www2.ed.gov/rschstat/landing.jhtml?src=pn" TargetMode="External"/><Relationship Id="rId34" Type="http://schemas.openxmlformats.org/officeDocument/2006/relationships/hyperlink" Target="https://prezi.com/" TargetMode="External"/><Relationship Id="rId50" Type="http://schemas.openxmlformats.org/officeDocument/2006/relationships/hyperlink" Target="https://developers.google.com/analytics/devguides/collection/analyticsjs/ecommerce" TargetMode="External"/><Relationship Id="rId55" Type="http://schemas.openxmlformats.org/officeDocument/2006/relationships/hyperlink" Target="http://sss.oas.aa.ufl.edu/" TargetMode="External"/><Relationship Id="rId76" Type="http://schemas.openxmlformats.org/officeDocument/2006/relationships/hyperlink" Target="https://www.linkedin.com/in/arthur-thomas-33b3493/" TargetMode="External"/><Relationship Id="rId97" Type="http://schemas.openxmlformats.org/officeDocument/2006/relationships/hyperlink" Target="https://www.oig.dol.gov/auditreports.htm" TargetMode="External"/><Relationship Id="rId104" Type="http://schemas.openxmlformats.org/officeDocument/2006/relationships/hyperlink" Target="https://www.bjs.gov/content/dtdata.cfm" TargetMode="External"/><Relationship Id="rId120" Type="http://schemas.openxmlformats.org/officeDocument/2006/relationships/hyperlink" Target="http://www.uscgboating.org/statistics/accident_statistics.php" TargetMode="External"/><Relationship Id="rId125" Type="http://schemas.openxmlformats.org/officeDocument/2006/relationships/hyperlink" Target="https://unstats.un.org/unsd/databases.htm"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ufl.zoom.us/j/4825155384" TargetMode="External"/><Relationship Id="rId92" Type="http://schemas.openxmlformats.org/officeDocument/2006/relationships/hyperlink" Target="https://catalog.princeton.edu/?f%5Bformat%5D%5B%5D=Data+file" TargetMode="External"/><Relationship Id="rId2" Type="http://schemas.openxmlformats.org/officeDocument/2006/relationships/numbering" Target="numbering.xml"/><Relationship Id="rId29" Type="http://schemas.openxmlformats.org/officeDocument/2006/relationships/hyperlink" Target="https://powerbi.microsoft.com/en-us/get-started/?&amp;WT.srch=1&amp;WT.mc_id=AID631257_SEM_M2kNt4pL&amp;gclid=CjwKCAjwwbHWBRBWEiwAMIV7E8urySuY64R2dQBHzmaZ-Sl4Y2z3W8qO_yBtvE_8AHjicHrOCO3x-RoCdhwQAvD_BwE" TargetMode="External"/><Relationship Id="rId24" Type="http://schemas.openxmlformats.org/officeDocument/2006/relationships/hyperlink" Target="http://a.co/d/f1lsQDP" TargetMode="External"/><Relationship Id="rId40" Type="http://schemas.openxmlformats.org/officeDocument/2006/relationships/hyperlink" Target="https://www.udemy.com/learning-path-the-roadway-to-ibm-cognos-analytics/" TargetMode="External"/><Relationship Id="rId45" Type="http://schemas.openxmlformats.org/officeDocument/2006/relationships/hyperlink" Target="https://www.codecademy.com/learn/sql-analyzing-business-metrics" TargetMode="External"/><Relationship Id="rId66" Type="http://schemas.openxmlformats.org/officeDocument/2006/relationships/hyperlink" Target="http://www.opiesoftware.com/" TargetMode="External"/><Relationship Id="rId87" Type="http://schemas.openxmlformats.org/officeDocument/2006/relationships/hyperlink" Target="https://trends.google.com/trends/?geo=US" TargetMode="External"/><Relationship Id="rId110" Type="http://schemas.openxmlformats.org/officeDocument/2006/relationships/hyperlink" Target="https://ope.ed.gov/dapip/" TargetMode="External"/><Relationship Id="rId115" Type="http://schemas.openxmlformats.org/officeDocument/2006/relationships/hyperlink" Target="https://www.acf.hhs.gov/ofa/programs/tanf/data-reports" TargetMode="External"/><Relationship Id="rId131" Type="http://schemas.openxmlformats.org/officeDocument/2006/relationships/hyperlink" Target="https://www.nass.usda.gov/Statistics_by_State/Florida/index.php" TargetMode="External"/><Relationship Id="rId136" Type="http://schemas.openxmlformats.org/officeDocument/2006/relationships/hyperlink" Target="https://irma.nps.gov/DataStore/Report/Index" TargetMode="External"/><Relationship Id="rId61" Type="http://schemas.openxmlformats.org/officeDocument/2006/relationships/hyperlink" Target="https://cloud.google.com/free/" TargetMode="External"/><Relationship Id="rId82" Type="http://schemas.openxmlformats.org/officeDocument/2006/relationships/hyperlink" Target="https://github.com/awesomedata/awesome-public-datasets" TargetMode="External"/><Relationship Id="rId19" Type="http://schemas.openxmlformats.org/officeDocument/2006/relationships/hyperlink" Target="http://a.co/d/ajM9YF0" TargetMode="External"/><Relationship Id="rId14" Type="http://schemas.openxmlformats.org/officeDocument/2006/relationships/hyperlink" Target="https://www.amazon.com/gp/product/1491952962/ref=ppx_yo_dt_b_search_asin_title?ie=UTF8&amp;psc=1" TargetMode="External"/><Relationship Id="rId30" Type="http://schemas.openxmlformats.org/officeDocument/2006/relationships/hyperlink" Target="https://www.tableau.com/academic/students" TargetMode="External"/><Relationship Id="rId35" Type="http://schemas.openxmlformats.org/officeDocument/2006/relationships/hyperlink" Target="https://www.udemy.com/powerful-reports-and-dashboards-with-microsoft-powerbi/" TargetMode="External"/><Relationship Id="rId56" Type="http://schemas.openxmlformats.org/officeDocument/2006/relationships/hyperlink" Target="https://www.linkedin.com/in/natewatson/" TargetMode="External"/><Relationship Id="rId77" Type="http://schemas.openxmlformats.org/officeDocument/2006/relationships/hyperlink" Target="https://blog.oxfordcorp.com/spotlight-on-arthur-thomas-director-of-strategic-accounts-healthcare-technology" TargetMode="External"/><Relationship Id="rId100" Type="http://schemas.openxmlformats.org/officeDocument/2006/relationships/hyperlink" Target="https://www.accessdata.fda.gov/scripts/cdrh/cfdocs/search/default.cfm" TargetMode="External"/><Relationship Id="rId105" Type="http://schemas.openxmlformats.org/officeDocument/2006/relationships/hyperlink" Target="https://datacatalog.worldbank.org/" TargetMode="External"/><Relationship Id="rId126" Type="http://schemas.openxmlformats.org/officeDocument/2006/relationships/hyperlink" Target="http://popstats.unhcr.org/en/demograp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670C4-DF35-4EAF-965F-80FD0516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4216</Words>
  <Characters>24034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WCBA</Company>
  <LinksUpToDate>false</LinksUpToDate>
  <CharactersWithSpaces>28194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Haldun.Aytug</dc:creator>
  <cp:keywords/>
  <dc:description/>
  <cp:lastModifiedBy>McCarville,Matthew</cp:lastModifiedBy>
  <cp:revision>4</cp:revision>
  <cp:lastPrinted>2019-04-14T15:06:00Z</cp:lastPrinted>
  <dcterms:created xsi:type="dcterms:W3CDTF">2019-07-14T21:38:00Z</dcterms:created>
  <dcterms:modified xsi:type="dcterms:W3CDTF">2019-08-28T13:11:00Z</dcterms:modified>
</cp:coreProperties>
</file>